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27990" w:rsidRPr="00F27990" w14:paraId="1CFA47F5" w14:textId="77777777" w:rsidTr="00F27990">
        <w:trPr>
          <w:tblCellSpacing w:w="15" w:type="dxa"/>
        </w:trPr>
        <w:tc>
          <w:tcPr>
            <w:tcW w:w="4450" w:type="pct"/>
            <w:vAlign w:val="center"/>
            <w:hideMark/>
          </w:tcPr>
          <w:p w14:paraId="43277069" w14:textId="77777777" w:rsidR="00F27990" w:rsidRPr="00F27990" w:rsidRDefault="00F27990" w:rsidP="00F27990">
            <w:pPr>
              <w:spacing w:before="100" w:beforeAutospacing="1" w:after="100" w:afterAutospacing="1"/>
              <w:jc w:val="center"/>
              <w:outlineLvl w:val="3"/>
              <w:rPr>
                <w:rFonts w:ascii="Times New Roman" w:eastAsia="Times New Roman" w:hAnsi="Times New Roman" w:cs="Times New Roman"/>
                <w:b/>
                <w:bCs/>
              </w:rPr>
            </w:pPr>
            <w:r w:rsidRPr="00F27990">
              <w:rPr>
                <w:rFonts w:ascii="Times New Roman" w:eastAsia="Times New Roman" w:hAnsi="Times New Roman" w:cs="Times New Roman"/>
                <w:b/>
                <w:bCs/>
              </w:rPr>
              <w:t>The Lessons Appointed for Use on the</w:t>
            </w:r>
          </w:p>
        </w:tc>
        <w:tc>
          <w:tcPr>
            <w:tcW w:w="550" w:type="pct"/>
            <w:vMerge w:val="restart"/>
            <w:vAlign w:val="center"/>
            <w:hideMark/>
          </w:tcPr>
          <w:p w14:paraId="5B105784" w14:textId="77777777" w:rsidR="00F27990" w:rsidRPr="00F27990" w:rsidRDefault="00F27990" w:rsidP="00F27990">
            <w:pPr>
              <w:rPr>
                <w:rFonts w:ascii="Times New Roman" w:eastAsia="Times New Roman" w:hAnsi="Times New Roman" w:cs="Times New Roman"/>
              </w:rPr>
            </w:pPr>
            <w:r w:rsidRPr="00F27990">
              <w:rPr>
                <w:rFonts w:ascii="Times New Roman" w:eastAsia="Times New Roman" w:hAnsi="Times New Roman" w:cs="Times New Roman"/>
                <w:noProof/>
              </w:rPr>
              <w:drawing>
                <wp:inline distT="0" distB="0" distL="0" distR="0" wp14:anchorId="50E87440" wp14:editId="00C0AEA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27990" w:rsidRPr="00F27990" w14:paraId="714AB1C6" w14:textId="77777777" w:rsidTr="00F27990">
        <w:trPr>
          <w:tblCellSpacing w:w="15" w:type="dxa"/>
        </w:trPr>
        <w:tc>
          <w:tcPr>
            <w:tcW w:w="0" w:type="auto"/>
            <w:vAlign w:val="center"/>
            <w:hideMark/>
          </w:tcPr>
          <w:p w14:paraId="48A75626" w14:textId="77777777" w:rsidR="00F27990" w:rsidRPr="00F27990" w:rsidRDefault="00F27990" w:rsidP="00F27990">
            <w:pPr>
              <w:pStyle w:val="sundayTitle"/>
            </w:pPr>
            <w:r w:rsidRPr="00F27990">
              <w:t>Sunday closest to August 3</w:t>
            </w:r>
          </w:p>
        </w:tc>
        <w:tc>
          <w:tcPr>
            <w:tcW w:w="0" w:type="auto"/>
            <w:vMerge/>
            <w:vAlign w:val="center"/>
            <w:hideMark/>
          </w:tcPr>
          <w:p w14:paraId="56A0C8F8" w14:textId="77777777" w:rsidR="00F27990" w:rsidRPr="00F27990" w:rsidRDefault="00F27990" w:rsidP="00F27990">
            <w:pPr>
              <w:pStyle w:val="sundayTitle"/>
            </w:pPr>
          </w:p>
        </w:tc>
      </w:tr>
      <w:tr w:rsidR="00F27990" w:rsidRPr="00F27990" w14:paraId="4E32BF15" w14:textId="77777777" w:rsidTr="00F27990">
        <w:trPr>
          <w:trHeight w:val="960"/>
          <w:tblCellSpacing w:w="15" w:type="dxa"/>
        </w:trPr>
        <w:tc>
          <w:tcPr>
            <w:tcW w:w="0" w:type="auto"/>
            <w:vAlign w:val="center"/>
            <w:hideMark/>
          </w:tcPr>
          <w:p w14:paraId="5992F768" w14:textId="77777777" w:rsidR="00F27990" w:rsidRPr="00F27990" w:rsidRDefault="00F27990" w:rsidP="00F27990">
            <w:pPr>
              <w:pStyle w:val="moreInfo"/>
            </w:pPr>
            <w:r w:rsidRPr="00F27990">
              <w:t>Proper 13</w:t>
            </w:r>
            <w:r w:rsidRPr="00F27990">
              <w:br/>
              <w:t>Year C</w:t>
            </w:r>
            <w:r w:rsidRPr="00F27990">
              <w:br/>
              <w:t>RCL</w:t>
            </w:r>
          </w:p>
        </w:tc>
        <w:tc>
          <w:tcPr>
            <w:tcW w:w="0" w:type="auto"/>
            <w:vMerge/>
            <w:vAlign w:val="center"/>
            <w:hideMark/>
          </w:tcPr>
          <w:p w14:paraId="762A41FF" w14:textId="77777777" w:rsidR="00F27990" w:rsidRPr="00F27990" w:rsidRDefault="00F27990" w:rsidP="00F27990">
            <w:pPr>
              <w:pStyle w:val="moreInfo"/>
            </w:pPr>
          </w:p>
        </w:tc>
      </w:tr>
    </w:tbl>
    <w:p w14:paraId="0BD974C1" w14:textId="77777777" w:rsidR="00F27990" w:rsidRPr="00F27990" w:rsidRDefault="00F27990" w:rsidP="00F27990">
      <w:pPr>
        <w:rPr>
          <w:rFonts w:ascii="Times New Roman" w:eastAsia="Times New Roman" w:hAnsi="Times New Roman" w:cs="Times New Roman"/>
          <w:vanish/>
        </w:rPr>
      </w:pPr>
    </w:p>
    <w:p w14:paraId="04618D46"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Collect</w:t>
      </w:r>
    </w:p>
    <w:p w14:paraId="2D756B8E" w14:textId="77777777" w:rsidR="00F27990" w:rsidRPr="00F27990" w:rsidRDefault="00F27990" w:rsidP="00F27990">
      <w:pPr>
        <w:spacing w:before="225" w:after="100" w:afterAutospacing="1"/>
        <w:ind w:right="480"/>
        <w:rPr>
          <w:rFonts w:ascii="Times New Roman" w:hAnsi="Times New Roman" w:cs="Times New Roman"/>
        </w:rPr>
      </w:pPr>
      <w:r w:rsidRPr="00F27990">
        <w:rPr>
          <w:rStyle w:val="initcap"/>
        </w:rPr>
        <w:t>L</w:t>
      </w:r>
      <w:r w:rsidRPr="00F27990">
        <w:rPr>
          <w:rFonts w:ascii="Times New Roman" w:hAnsi="Times New Roman" w:cs="Times New Roman"/>
        </w:rPr>
        <w:t>et your continual mercy, O Lord, cleanse and defend your Church; and, because it cannot continue in safety without your help, protect and govern it always by your goodness; through Jesus Christ our Lord, who lives and reigns with you and the Holy Spirit, one God, for ever and ever. Amen.</w:t>
      </w:r>
    </w:p>
    <w:p w14:paraId="1DE9F8CE"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Old Testament</w:t>
      </w:r>
    </w:p>
    <w:p w14:paraId="33FAB541"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Ecclesiastes 1:2, 12-14; 2:18-23</w:t>
      </w:r>
    </w:p>
    <w:p w14:paraId="34083DD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V</w:t>
      </w:r>
      <w:r w:rsidRPr="00F27990">
        <w:rPr>
          <w:rFonts w:ascii="Times New Roman" w:hAnsi="Times New Roman" w:cs="Times New Roman"/>
        </w:rPr>
        <w:t>anity of vanities, says the Teacher, vanity of vanities! All is vanity.</w:t>
      </w:r>
    </w:p>
    <w:p w14:paraId="3B39B9B9"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14:paraId="3096CCC5"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 xml:space="preserve">I hated all my toil in which I had toiled under the sun, seeing that I must leave it to those who come after me -- and who knows whether they will be wise or foolish? Yet they will be master of all for which I toiled and used my wisdom under the sun. This also is vanity. </w:t>
      </w:r>
      <w:proofErr w:type="gramStart"/>
      <w:r w:rsidRPr="00F27990">
        <w:rPr>
          <w:rFonts w:ascii="Times New Roman" w:hAnsi="Times New Roman" w:cs="Times New Roman"/>
        </w:rPr>
        <w:t>So</w:t>
      </w:r>
      <w:proofErr w:type="gramEnd"/>
      <w:r w:rsidRPr="00F27990">
        <w:rPr>
          <w:rFonts w:ascii="Times New Roman" w:hAnsi="Times New Roman" w:cs="Times New Roman"/>
        </w:rPr>
        <w:t xml:space="preserve"> I turned and gave my heart up to despair concerning all the toil of my labors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7AFDAF88" w14:textId="77777777" w:rsidR="004665F2" w:rsidRDefault="004665F2" w:rsidP="00F27990">
      <w:pPr>
        <w:shd w:val="clear" w:color="auto" w:fill="FFFFFF"/>
        <w:spacing w:before="300"/>
        <w:outlineLvl w:val="1"/>
        <w:rPr>
          <w:rFonts w:ascii="Times New Roman" w:eastAsia="Times New Roman" w:hAnsi="Times New Roman" w:cs="Times New Roman"/>
          <w:b/>
          <w:bCs/>
          <w:color w:val="000000"/>
          <w:sz w:val="29"/>
          <w:szCs w:val="29"/>
        </w:rPr>
      </w:pPr>
    </w:p>
    <w:p w14:paraId="544E75F9" w14:textId="77777777" w:rsidR="004665F2" w:rsidRDefault="004665F2" w:rsidP="00F27990">
      <w:pPr>
        <w:shd w:val="clear" w:color="auto" w:fill="FFFFFF"/>
        <w:spacing w:before="300"/>
        <w:outlineLvl w:val="1"/>
        <w:rPr>
          <w:rFonts w:ascii="Times New Roman" w:eastAsia="Times New Roman" w:hAnsi="Times New Roman" w:cs="Times New Roman"/>
          <w:b/>
          <w:bCs/>
          <w:color w:val="000000"/>
          <w:sz w:val="29"/>
          <w:szCs w:val="29"/>
        </w:rPr>
      </w:pPr>
    </w:p>
    <w:p w14:paraId="59BBBAEF" w14:textId="77777777" w:rsidR="004665F2" w:rsidRDefault="004665F2" w:rsidP="00F27990">
      <w:pPr>
        <w:shd w:val="clear" w:color="auto" w:fill="FFFFFF"/>
        <w:spacing w:before="300"/>
        <w:outlineLvl w:val="1"/>
        <w:rPr>
          <w:rFonts w:ascii="Times New Roman" w:eastAsia="Times New Roman" w:hAnsi="Times New Roman" w:cs="Times New Roman"/>
          <w:b/>
          <w:bCs/>
          <w:color w:val="000000"/>
          <w:sz w:val="29"/>
          <w:szCs w:val="29"/>
        </w:rPr>
      </w:pPr>
    </w:p>
    <w:p w14:paraId="07655BD5" w14:textId="77777777" w:rsidR="004665F2" w:rsidRDefault="004665F2" w:rsidP="00F27990">
      <w:pPr>
        <w:shd w:val="clear" w:color="auto" w:fill="FFFFFF"/>
        <w:spacing w:before="300"/>
        <w:outlineLvl w:val="1"/>
        <w:rPr>
          <w:rFonts w:ascii="Times New Roman" w:eastAsia="Times New Roman" w:hAnsi="Times New Roman" w:cs="Times New Roman"/>
          <w:b/>
          <w:bCs/>
          <w:color w:val="000000"/>
          <w:sz w:val="29"/>
          <w:szCs w:val="29"/>
        </w:rPr>
      </w:pPr>
    </w:p>
    <w:p w14:paraId="243A5DE3" w14:textId="11FF3A1E"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lastRenderedPageBreak/>
        <w:t xml:space="preserve">The </w:t>
      </w:r>
      <w:r w:rsidR="001C382B">
        <w:rPr>
          <w:rFonts w:ascii="Times New Roman" w:eastAsia="Times New Roman" w:hAnsi="Times New Roman" w:cs="Times New Roman"/>
          <w:b/>
          <w:bCs/>
          <w:color w:val="000000"/>
          <w:sz w:val="29"/>
          <w:szCs w:val="29"/>
        </w:rPr>
        <w:t>Psalm</w:t>
      </w:r>
    </w:p>
    <w:p w14:paraId="6E308968"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Psalm 49:1-11</w:t>
      </w:r>
    </w:p>
    <w:p w14:paraId="5714409C" w14:textId="77777777" w:rsidR="00F27990" w:rsidRPr="00F27990" w:rsidRDefault="00F27990" w:rsidP="00F27990">
      <w:pPr>
        <w:spacing w:before="75" w:after="100" w:afterAutospacing="1"/>
        <w:rPr>
          <w:rFonts w:ascii="Times New Roman" w:hAnsi="Times New Roman" w:cs="Times New Roman"/>
          <w:b/>
          <w:bCs/>
          <w:i/>
          <w:iCs/>
          <w:color w:val="000000"/>
        </w:rPr>
      </w:pPr>
      <w:proofErr w:type="spellStart"/>
      <w:r w:rsidRPr="00F27990">
        <w:rPr>
          <w:rFonts w:ascii="Times New Roman" w:hAnsi="Times New Roman" w:cs="Times New Roman"/>
          <w:b/>
          <w:bCs/>
          <w:i/>
          <w:iCs/>
          <w:color w:val="000000"/>
        </w:rPr>
        <w:t>Audite</w:t>
      </w:r>
      <w:proofErr w:type="spellEnd"/>
      <w:r w:rsidRPr="00F27990">
        <w:rPr>
          <w:rFonts w:ascii="Times New Roman" w:hAnsi="Times New Roman" w:cs="Times New Roman"/>
          <w:b/>
          <w:bCs/>
          <w:i/>
          <w:iCs/>
          <w:color w:val="000000"/>
        </w:rPr>
        <w:t xml:space="preserve"> </w:t>
      </w:r>
      <w:proofErr w:type="spellStart"/>
      <w:r w:rsidRPr="00F27990">
        <w:rPr>
          <w:rFonts w:ascii="Times New Roman" w:hAnsi="Times New Roman" w:cs="Times New Roman"/>
          <w:b/>
          <w:bCs/>
          <w:i/>
          <w:iCs/>
          <w:color w:val="000000"/>
        </w:rPr>
        <w:t>haec</w:t>
      </w:r>
      <w:proofErr w:type="spellEnd"/>
      <w:r w:rsidRPr="00F27990">
        <w:rPr>
          <w:rFonts w:ascii="Times New Roman" w:hAnsi="Times New Roman" w:cs="Times New Roman"/>
          <w:b/>
          <w:bCs/>
          <w:i/>
          <w:iCs/>
          <w:color w:val="000000"/>
        </w:rPr>
        <w:t>, omnes</w:t>
      </w:r>
    </w:p>
    <w:p w14:paraId="3EFF74D1"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1 </w:t>
      </w:r>
      <w:r w:rsidRPr="00F27990">
        <w:rPr>
          <w:rStyle w:val="initcap"/>
        </w:rPr>
        <w:t>H</w:t>
      </w:r>
      <w:r w:rsidRPr="00F27990">
        <w:rPr>
          <w:rFonts w:ascii="Times New Roman" w:hAnsi="Times New Roman" w:cs="Times New Roman"/>
        </w:rPr>
        <w:t>ear this, all you peoples;</w:t>
      </w:r>
      <w:r w:rsidRPr="00F27990">
        <w:rPr>
          <w:rFonts w:ascii="Times New Roman" w:hAnsi="Times New Roman" w:cs="Times New Roman"/>
        </w:rPr>
        <w:br/>
        <w:t>hearken, all you who dwell in the world, *</w:t>
      </w:r>
      <w:r w:rsidRPr="00F27990">
        <w:rPr>
          <w:rFonts w:ascii="Times New Roman" w:hAnsi="Times New Roman" w:cs="Times New Roman"/>
        </w:rPr>
        <w:br/>
        <w:t xml:space="preserve">you of high degree and low, </w:t>
      </w:r>
      <w:proofErr w:type="gramStart"/>
      <w:r w:rsidRPr="00F27990">
        <w:rPr>
          <w:rFonts w:ascii="Times New Roman" w:hAnsi="Times New Roman" w:cs="Times New Roman"/>
        </w:rPr>
        <w:t>rich</w:t>
      </w:r>
      <w:proofErr w:type="gramEnd"/>
      <w:r w:rsidRPr="00F27990">
        <w:rPr>
          <w:rFonts w:ascii="Times New Roman" w:hAnsi="Times New Roman" w:cs="Times New Roman"/>
        </w:rPr>
        <w:t xml:space="preserve"> and poor together.</w:t>
      </w:r>
    </w:p>
    <w:p w14:paraId="69314F17"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2 My mouth shall speak of wisdom, *</w:t>
      </w:r>
      <w:r w:rsidRPr="00F27990">
        <w:rPr>
          <w:rFonts w:ascii="Times New Roman" w:hAnsi="Times New Roman" w:cs="Times New Roman"/>
        </w:rPr>
        <w:br/>
        <w:t>and my heart shall meditate on understanding.</w:t>
      </w:r>
    </w:p>
    <w:p w14:paraId="23B4050A"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3 I will incline my ear to a proverb *</w:t>
      </w:r>
      <w:r w:rsidRPr="00F27990">
        <w:rPr>
          <w:rFonts w:ascii="Times New Roman" w:hAnsi="Times New Roman" w:cs="Times New Roman"/>
        </w:rPr>
        <w:br/>
        <w:t>and set forth my riddle upon the harp.</w:t>
      </w:r>
    </w:p>
    <w:p w14:paraId="4C3228C0"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4 Why should I be afraid in evil days, *</w:t>
      </w:r>
      <w:r w:rsidRPr="00F27990">
        <w:rPr>
          <w:rFonts w:ascii="Times New Roman" w:hAnsi="Times New Roman" w:cs="Times New Roman"/>
        </w:rPr>
        <w:br/>
        <w:t>when the wickedness of those at my heels surrounds me,</w:t>
      </w:r>
    </w:p>
    <w:p w14:paraId="3B52189B"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5 The wickedness of those who put their trust in their goods, *</w:t>
      </w:r>
      <w:r w:rsidRPr="00F27990">
        <w:rPr>
          <w:rFonts w:ascii="Times New Roman" w:hAnsi="Times New Roman" w:cs="Times New Roman"/>
        </w:rPr>
        <w:br/>
        <w:t>and boast of their great riches?</w:t>
      </w:r>
    </w:p>
    <w:p w14:paraId="5786B764"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6 We can never ransom ourselves, *</w:t>
      </w:r>
      <w:r w:rsidRPr="00F27990">
        <w:rPr>
          <w:rFonts w:ascii="Times New Roman" w:hAnsi="Times New Roman" w:cs="Times New Roman"/>
        </w:rPr>
        <w:br/>
        <w:t xml:space="preserve">or deliver to God the price of our </w:t>
      </w:r>
      <w:proofErr w:type="gramStart"/>
      <w:r w:rsidRPr="00F27990">
        <w:rPr>
          <w:rFonts w:ascii="Times New Roman" w:hAnsi="Times New Roman" w:cs="Times New Roman"/>
        </w:rPr>
        <w:t>life;</w:t>
      </w:r>
      <w:proofErr w:type="gramEnd"/>
    </w:p>
    <w:p w14:paraId="6636634C"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7 For the ransom of our life is so great, *</w:t>
      </w:r>
      <w:r w:rsidRPr="00F27990">
        <w:rPr>
          <w:rFonts w:ascii="Times New Roman" w:hAnsi="Times New Roman" w:cs="Times New Roman"/>
        </w:rPr>
        <w:br/>
        <w:t>that we should never have enough to pay it,</w:t>
      </w:r>
    </w:p>
    <w:p w14:paraId="4F8C50FF"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8 In order to live for ever and ever, *</w:t>
      </w:r>
      <w:r w:rsidRPr="00F27990">
        <w:rPr>
          <w:rFonts w:ascii="Times New Roman" w:hAnsi="Times New Roman" w:cs="Times New Roman"/>
        </w:rPr>
        <w:br/>
        <w:t>and never see the grave.</w:t>
      </w:r>
    </w:p>
    <w:p w14:paraId="550C202D"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9 For we see that the wise die also;</w:t>
      </w:r>
      <w:r w:rsidRPr="00F27990">
        <w:rPr>
          <w:rFonts w:ascii="Times New Roman" w:hAnsi="Times New Roman" w:cs="Times New Roman"/>
        </w:rPr>
        <w:br/>
        <w:t>like the dull and stupid they perish *</w:t>
      </w:r>
      <w:r w:rsidRPr="00F27990">
        <w:rPr>
          <w:rFonts w:ascii="Times New Roman" w:hAnsi="Times New Roman" w:cs="Times New Roman"/>
        </w:rPr>
        <w:br/>
        <w:t>and leave their wealth to those who come after them.</w:t>
      </w:r>
    </w:p>
    <w:p w14:paraId="4D3B3A82"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10 Their graves shall be their homes for ever,</w:t>
      </w:r>
      <w:r w:rsidRPr="00F27990">
        <w:rPr>
          <w:rFonts w:ascii="Times New Roman" w:hAnsi="Times New Roman" w:cs="Times New Roman"/>
        </w:rPr>
        <w:br/>
        <w:t>their dwelling places from generation to generation, *</w:t>
      </w:r>
      <w:r w:rsidRPr="00F27990">
        <w:rPr>
          <w:rFonts w:ascii="Times New Roman" w:hAnsi="Times New Roman" w:cs="Times New Roman"/>
        </w:rPr>
        <w:br/>
        <w:t>though they call the lands after their own names.</w:t>
      </w:r>
    </w:p>
    <w:p w14:paraId="74407719"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11 Even though honored, they cannot live for ever; *</w:t>
      </w:r>
      <w:r w:rsidRPr="00F27990">
        <w:rPr>
          <w:rFonts w:ascii="Times New Roman" w:hAnsi="Times New Roman" w:cs="Times New Roman"/>
        </w:rPr>
        <w:br/>
        <w:t>they are like the beasts that perish.</w:t>
      </w:r>
    </w:p>
    <w:p w14:paraId="6825ED2B"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Epistle</w:t>
      </w:r>
    </w:p>
    <w:p w14:paraId="12088AD4"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Colossians 3:1-11</w:t>
      </w:r>
    </w:p>
    <w:p w14:paraId="6CC29252"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I</w:t>
      </w:r>
      <w:r w:rsidRPr="00F27990">
        <w:rPr>
          <w:rFonts w:ascii="Times New Roman" w:hAnsi="Times New Roman" w:cs="Times New Roman"/>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7F74538A"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 xml:space="preserve">Put to death, therefore, whatever in you is earthly: fornication, impurity, passion, evil desire, and greed (which is idolatry). </w:t>
      </w:r>
      <w:proofErr w:type="gramStart"/>
      <w:r w:rsidRPr="00F27990">
        <w:rPr>
          <w:rFonts w:ascii="Times New Roman" w:hAnsi="Times New Roman" w:cs="Times New Roman"/>
        </w:rPr>
        <w:t>On account of</w:t>
      </w:r>
      <w:proofErr w:type="gramEnd"/>
      <w:r w:rsidRPr="00F27990">
        <w:rPr>
          <w:rFonts w:ascii="Times New Roman" w:hAnsi="Times New Roman" w:cs="Times New Roman"/>
        </w:rPr>
        <w:t xml:space="preserve"> these the wrath of God is coming on </w:t>
      </w:r>
      <w:r w:rsidRPr="00F27990">
        <w:rPr>
          <w:rFonts w:ascii="Times New Roman" w:hAnsi="Times New Roman" w:cs="Times New Roman"/>
        </w:rPr>
        <w:lastRenderedPageBreak/>
        <w:t xml:space="preserve">those who are disobedient. These are the ways you also once </w:t>
      </w:r>
      <w:proofErr w:type="gramStart"/>
      <w:r w:rsidRPr="00F27990">
        <w:rPr>
          <w:rFonts w:ascii="Times New Roman" w:hAnsi="Times New Roman" w:cs="Times New Roman"/>
        </w:rPr>
        <w:t>followed, when</w:t>
      </w:r>
      <w:proofErr w:type="gramEnd"/>
      <w:r w:rsidRPr="00F27990">
        <w:rPr>
          <w:rFonts w:ascii="Times New Roman" w:hAnsi="Times New Roman" w:cs="Times New Roman"/>
        </w:rPr>
        <w:t xml:space="preserve">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2CB5C9CC"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Gospel</w:t>
      </w:r>
    </w:p>
    <w:p w14:paraId="550B69E7"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Luke 12:13-21</w:t>
      </w:r>
    </w:p>
    <w:p w14:paraId="31EAB81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S</w:t>
      </w:r>
      <w:r w:rsidRPr="00F27990">
        <w:rPr>
          <w:rFonts w:ascii="Times New Roman" w:hAnsi="Times New Roman" w:cs="Times New Roman"/>
        </w:rPr>
        <w:t xml:space="preserve">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F27990">
        <w:rPr>
          <w:rFonts w:ascii="Times New Roman" w:hAnsi="Times New Roman" w:cs="Times New Roman"/>
        </w:rPr>
        <w:t>So</w:t>
      </w:r>
      <w:proofErr w:type="gramEnd"/>
      <w:r w:rsidRPr="00F27990">
        <w:rPr>
          <w:rFonts w:ascii="Times New Roman" w:hAnsi="Times New Roman" w:cs="Times New Roman"/>
        </w:rPr>
        <w:t xml:space="preserve"> it is with those who store up treasures for themselves but are not rich toward God."</w:t>
      </w:r>
    </w:p>
    <w:p w14:paraId="3079EF92"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996937">
    <w:abstractNumId w:val="10"/>
  </w:num>
  <w:num w:numId="2" w16cid:durableId="1567836273">
    <w:abstractNumId w:val="0"/>
  </w:num>
  <w:num w:numId="3" w16cid:durableId="84277">
    <w:abstractNumId w:val="15"/>
  </w:num>
  <w:num w:numId="4" w16cid:durableId="771126199">
    <w:abstractNumId w:val="31"/>
  </w:num>
  <w:num w:numId="5" w16cid:durableId="123886751">
    <w:abstractNumId w:val="19"/>
  </w:num>
  <w:num w:numId="6" w16cid:durableId="987436831">
    <w:abstractNumId w:val="1"/>
  </w:num>
  <w:num w:numId="7" w16cid:durableId="1423528045">
    <w:abstractNumId w:val="8"/>
  </w:num>
  <w:num w:numId="8" w16cid:durableId="1126968710">
    <w:abstractNumId w:val="28"/>
  </w:num>
  <w:num w:numId="9" w16cid:durableId="1242180092">
    <w:abstractNumId w:val="17"/>
  </w:num>
  <w:num w:numId="10" w16cid:durableId="1462187425">
    <w:abstractNumId w:val="9"/>
  </w:num>
  <w:num w:numId="11" w16cid:durableId="1193762849">
    <w:abstractNumId w:val="25"/>
  </w:num>
  <w:num w:numId="12" w16cid:durableId="1975326882">
    <w:abstractNumId w:val="22"/>
  </w:num>
  <w:num w:numId="13" w16cid:durableId="6294574">
    <w:abstractNumId w:val="3"/>
  </w:num>
  <w:num w:numId="14" w16cid:durableId="9377033">
    <w:abstractNumId w:val="24"/>
  </w:num>
  <w:num w:numId="15" w16cid:durableId="649599186">
    <w:abstractNumId w:val="30"/>
  </w:num>
  <w:num w:numId="16" w16cid:durableId="566380369">
    <w:abstractNumId w:val="14"/>
  </w:num>
  <w:num w:numId="17" w16cid:durableId="1875844485">
    <w:abstractNumId w:val="16"/>
  </w:num>
  <w:num w:numId="18" w16cid:durableId="1443693598">
    <w:abstractNumId w:val="26"/>
  </w:num>
  <w:num w:numId="19" w16cid:durableId="796676882">
    <w:abstractNumId w:val="29"/>
  </w:num>
  <w:num w:numId="20" w16cid:durableId="188181071">
    <w:abstractNumId w:val="7"/>
  </w:num>
  <w:num w:numId="21" w16cid:durableId="1999570408">
    <w:abstractNumId w:val="23"/>
  </w:num>
  <w:num w:numId="22" w16cid:durableId="1598635123">
    <w:abstractNumId w:val="4"/>
  </w:num>
  <w:num w:numId="23" w16cid:durableId="835413856">
    <w:abstractNumId w:val="13"/>
  </w:num>
  <w:num w:numId="24" w16cid:durableId="1062681974">
    <w:abstractNumId w:val="6"/>
  </w:num>
  <w:num w:numId="25" w16cid:durableId="989285268">
    <w:abstractNumId w:val="18"/>
  </w:num>
  <w:num w:numId="26" w16cid:durableId="1882283908">
    <w:abstractNumId w:val="27"/>
  </w:num>
  <w:num w:numId="27" w16cid:durableId="376903444">
    <w:abstractNumId w:val="20"/>
  </w:num>
  <w:num w:numId="28" w16cid:durableId="1907491458">
    <w:abstractNumId w:val="12"/>
  </w:num>
  <w:num w:numId="29" w16cid:durableId="923421438">
    <w:abstractNumId w:val="5"/>
  </w:num>
  <w:num w:numId="30" w16cid:durableId="1938175115">
    <w:abstractNumId w:val="21"/>
  </w:num>
  <w:num w:numId="31" w16cid:durableId="1727484457">
    <w:abstractNumId w:val="2"/>
  </w:num>
  <w:num w:numId="32" w16cid:durableId="1310473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0"/>
    <w:rsid w:val="00004F0C"/>
    <w:rsid w:val="0002334F"/>
    <w:rsid w:val="000555A2"/>
    <w:rsid w:val="000E1290"/>
    <w:rsid w:val="001324AF"/>
    <w:rsid w:val="001B5C43"/>
    <w:rsid w:val="001C382B"/>
    <w:rsid w:val="001C443A"/>
    <w:rsid w:val="001F066B"/>
    <w:rsid w:val="00232EAB"/>
    <w:rsid w:val="002D0EF0"/>
    <w:rsid w:val="00357F06"/>
    <w:rsid w:val="004665F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27990"/>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83B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F2799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51106112">
      <w:bodyDiv w:val="1"/>
      <w:marLeft w:val="0"/>
      <w:marRight w:val="0"/>
      <w:marTop w:val="0"/>
      <w:marBottom w:val="0"/>
      <w:divBdr>
        <w:top w:val="none" w:sz="0" w:space="0" w:color="auto"/>
        <w:left w:val="none" w:sz="0" w:space="0" w:color="auto"/>
        <w:bottom w:val="none" w:sz="0" w:space="0" w:color="auto"/>
        <w:right w:val="none" w:sz="0" w:space="0" w:color="auto"/>
      </w:divBdr>
      <w:divsChild>
        <w:div w:id="1121414862">
          <w:marLeft w:val="0"/>
          <w:marRight w:val="0"/>
          <w:marTop w:val="0"/>
          <w:marBottom w:val="0"/>
          <w:divBdr>
            <w:top w:val="none" w:sz="0" w:space="0" w:color="auto"/>
            <w:left w:val="none" w:sz="0" w:space="0" w:color="auto"/>
            <w:bottom w:val="none" w:sz="0" w:space="0" w:color="auto"/>
            <w:right w:val="none" w:sz="0" w:space="0" w:color="auto"/>
          </w:divBdr>
        </w:div>
        <w:div w:id="2027826143">
          <w:marLeft w:val="0"/>
          <w:marRight w:val="0"/>
          <w:marTop w:val="0"/>
          <w:marBottom w:val="0"/>
          <w:divBdr>
            <w:top w:val="none" w:sz="0" w:space="0" w:color="auto"/>
            <w:left w:val="none" w:sz="0" w:space="0" w:color="auto"/>
            <w:bottom w:val="none" w:sz="0" w:space="0" w:color="auto"/>
            <w:right w:val="none" w:sz="0" w:space="0" w:color="auto"/>
          </w:divBdr>
        </w:div>
        <w:div w:id="752236284">
          <w:marLeft w:val="0"/>
          <w:marRight w:val="0"/>
          <w:marTop w:val="0"/>
          <w:marBottom w:val="0"/>
          <w:divBdr>
            <w:top w:val="none" w:sz="0" w:space="0" w:color="auto"/>
            <w:left w:val="none" w:sz="0" w:space="0" w:color="auto"/>
            <w:bottom w:val="none" w:sz="0" w:space="0" w:color="auto"/>
            <w:right w:val="none" w:sz="0" w:space="0" w:color="auto"/>
          </w:divBdr>
        </w:div>
        <w:div w:id="99760785">
          <w:marLeft w:val="0"/>
          <w:marRight w:val="0"/>
          <w:marTop w:val="0"/>
          <w:marBottom w:val="0"/>
          <w:divBdr>
            <w:top w:val="none" w:sz="0" w:space="0" w:color="auto"/>
            <w:left w:val="none" w:sz="0" w:space="0" w:color="auto"/>
            <w:bottom w:val="none" w:sz="0" w:space="0" w:color="auto"/>
            <w:right w:val="none" w:sz="0" w:space="0" w:color="auto"/>
          </w:divBdr>
        </w:div>
        <w:div w:id="1469323290">
          <w:marLeft w:val="0"/>
          <w:marRight w:val="0"/>
          <w:marTop w:val="0"/>
          <w:marBottom w:val="0"/>
          <w:divBdr>
            <w:top w:val="none" w:sz="0" w:space="0" w:color="auto"/>
            <w:left w:val="none" w:sz="0" w:space="0" w:color="auto"/>
            <w:bottom w:val="none" w:sz="0" w:space="0" w:color="auto"/>
            <w:right w:val="none" w:sz="0" w:space="0" w:color="auto"/>
          </w:divBdr>
        </w:div>
        <w:div w:id="96397117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2022-07-30T16:12:00Z</dcterms:created>
  <dcterms:modified xsi:type="dcterms:W3CDTF">2022-07-30T16:15:00Z</dcterms:modified>
</cp:coreProperties>
</file>