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02A59" w:rsidRPr="00E02A59" w14:paraId="66D64852" w14:textId="77777777" w:rsidTr="00E02A59">
        <w:trPr>
          <w:tblCellSpacing w:w="15" w:type="dxa"/>
        </w:trPr>
        <w:tc>
          <w:tcPr>
            <w:tcW w:w="4450" w:type="pct"/>
            <w:vAlign w:val="center"/>
            <w:hideMark/>
          </w:tcPr>
          <w:p w14:paraId="0FD9DA4A" w14:textId="77777777" w:rsidR="00E02A59" w:rsidRPr="00E02A59" w:rsidRDefault="00E02A59" w:rsidP="00E02A59">
            <w:pPr>
              <w:spacing w:before="100" w:beforeAutospacing="1" w:after="100" w:afterAutospacing="1"/>
              <w:jc w:val="center"/>
              <w:outlineLvl w:val="3"/>
              <w:rPr>
                <w:rFonts w:ascii="Times New Roman" w:eastAsia="Times New Roman" w:hAnsi="Times New Roman" w:cs="Times New Roman"/>
                <w:b/>
                <w:bCs/>
              </w:rPr>
            </w:pPr>
            <w:r w:rsidRPr="00E02A59">
              <w:rPr>
                <w:rFonts w:ascii="Times New Roman" w:eastAsia="Times New Roman" w:hAnsi="Times New Roman" w:cs="Times New Roman"/>
                <w:b/>
                <w:bCs/>
              </w:rPr>
              <w:t>The Lessons Appointed for Use on the</w:t>
            </w:r>
          </w:p>
        </w:tc>
        <w:tc>
          <w:tcPr>
            <w:tcW w:w="550" w:type="pct"/>
            <w:vMerge w:val="restart"/>
            <w:vAlign w:val="center"/>
            <w:hideMark/>
          </w:tcPr>
          <w:p w14:paraId="3397EFC6" w14:textId="77777777" w:rsidR="00E02A59" w:rsidRPr="00E02A59" w:rsidRDefault="00E02A59" w:rsidP="00E02A59">
            <w:pPr>
              <w:rPr>
                <w:rFonts w:ascii="Times New Roman" w:eastAsia="Times New Roman" w:hAnsi="Times New Roman" w:cs="Times New Roman"/>
              </w:rPr>
            </w:pPr>
            <w:r w:rsidRPr="00E02A59">
              <w:rPr>
                <w:rFonts w:ascii="Times New Roman" w:eastAsia="Times New Roman" w:hAnsi="Times New Roman" w:cs="Times New Roman"/>
                <w:noProof/>
              </w:rPr>
              <w:drawing>
                <wp:inline distT="0" distB="0" distL="0" distR="0" wp14:anchorId="601FE3D3" wp14:editId="427404F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02A59" w:rsidRPr="00E02A59" w14:paraId="20288AE1" w14:textId="77777777" w:rsidTr="00E02A59">
        <w:trPr>
          <w:tblCellSpacing w:w="15" w:type="dxa"/>
        </w:trPr>
        <w:tc>
          <w:tcPr>
            <w:tcW w:w="0" w:type="auto"/>
            <w:vAlign w:val="center"/>
            <w:hideMark/>
          </w:tcPr>
          <w:p w14:paraId="45A15BA0" w14:textId="77777777" w:rsidR="00E02A59" w:rsidRPr="00E02A59" w:rsidRDefault="00E02A59" w:rsidP="00E02A59">
            <w:pPr>
              <w:pStyle w:val="sundayTitle"/>
            </w:pPr>
            <w:r w:rsidRPr="00E02A59">
              <w:t>Fourth Sunday after the Epiphany</w:t>
            </w:r>
          </w:p>
        </w:tc>
        <w:tc>
          <w:tcPr>
            <w:tcW w:w="0" w:type="auto"/>
            <w:vMerge/>
            <w:vAlign w:val="center"/>
            <w:hideMark/>
          </w:tcPr>
          <w:p w14:paraId="5A44E596" w14:textId="77777777" w:rsidR="00E02A59" w:rsidRPr="00E02A59" w:rsidRDefault="00E02A59" w:rsidP="00E02A59">
            <w:pPr>
              <w:pStyle w:val="sundayTitle"/>
            </w:pPr>
          </w:p>
        </w:tc>
      </w:tr>
      <w:tr w:rsidR="00E02A59" w:rsidRPr="00E02A59" w14:paraId="74406D43" w14:textId="77777777" w:rsidTr="00E02A59">
        <w:trPr>
          <w:tblCellSpacing w:w="15" w:type="dxa"/>
        </w:trPr>
        <w:tc>
          <w:tcPr>
            <w:tcW w:w="0" w:type="auto"/>
            <w:vAlign w:val="center"/>
            <w:hideMark/>
          </w:tcPr>
          <w:p w14:paraId="4E6495FB" w14:textId="77777777" w:rsidR="00E02A59" w:rsidRPr="00E02A59" w:rsidRDefault="00E02A59" w:rsidP="00E02A59">
            <w:pPr>
              <w:pStyle w:val="moreInfo"/>
            </w:pPr>
            <w:r w:rsidRPr="00E02A59">
              <w:t>Year B</w:t>
            </w:r>
            <w:r w:rsidRPr="00E02A59">
              <w:br/>
              <w:t>RCL</w:t>
            </w:r>
          </w:p>
        </w:tc>
        <w:tc>
          <w:tcPr>
            <w:tcW w:w="0" w:type="auto"/>
            <w:vMerge/>
            <w:vAlign w:val="center"/>
            <w:hideMark/>
          </w:tcPr>
          <w:p w14:paraId="03DA9986" w14:textId="77777777" w:rsidR="00E02A59" w:rsidRPr="00E02A59" w:rsidRDefault="00E02A59" w:rsidP="00E02A59">
            <w:pPr>
              <w:pStyle w:val="moreInfo"/>
            </w:pPr>
          </w:p>
        </w:tc>
      </w:tr>
    </w:tbl>
    <w:p w14:paraId="0BBA1420" w14:textId="77777777"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The Collect</w:t>
      </w:r>
    </w:p>
    <w:p w14:paraId="7CA2D9BA" w14:textId="77777777" w:rsidR="00E02A59" w:rsidRPr="00E02A59" w:rsidRDefault="00E02A59" w:rsidP="00E02A59">
      <w:pPr>
        <w:spacing w:before="225" w:after="100" w:afterAutospacing="1"/>
        <w:ind w:right="480"/>
        <w:rPr>
          <w:rFonts w:ascii="Times New Roman" w:hAnsi="Times New Roman" w:cs="Times New Roman"/>
        </w:rPr>
      </w:pPr>
      <w:r w:rsidRPr="00E02A59">
        <w:rPr>
          <w:rFonts w:ascii="Times New Roman" w:hAnsi="Times New Roman" w:cs="Times New Roman"/>
          <w:sz w:val="27"/>
          <w:szCs w:val="27"/>
        </w:rPr>
        <w:t>A</w:t>
      </w:r>
      <w:r w:rsidRPr="00E02A59">
        <w:rPr>
          <w:rFonts w:ascii="Times New Roman" w:hAnsi="Times New Roman" w:cs="Times New Roman"/>
        </w:rPr>
        <w:t>lmighty and everlasting God, you govern all things both in heaven and on earth: Mercifully hear the supplications of your people, and in our time grant us your peace; through Jesus Christ our Lord, who lives and reigns with you and the Holy Spirit, one God, for ever and ever.</w:t>
      </w:r>
      <w:r w:rsidRPr="00E02A59">
        <w:rPr>
          <w:rFonts w:ascii="Times New Roman" w:hAnsi="Times New Roman" w:cs="Times New Roman"/>
          <w:i/>
          <w:iCs/>
        </w:rPr>
        <w:t> Amen.</w:t>
      </w:r>
    </w:p>
    <w:p w14:paraId="0E87A710" w14:textId="77777777"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Old Testament</w:t>
      </w:r>
    </w:p>
    <w:p w14:paraId="0520D946"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t>Deuteronomy 18:15-20</w:t>
      </w:r>
    </w:p>
    <w:p w14:paraId="583BF858"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sz w:val="27"/>
          <w:szCs w:val="27"/>
        </w:rPr>
        <w:t>M</w:t>
      </w:r>
      <w:r w:rsidRPr="00E02A59">
        <w:rPr>
          <w:rFonts w:ascii="Times New Roman" w:hAnsi="Times New Roman" w:cs="Times New Roman"/>
        </w:rPr>
        <w:t>oses said: The </w:t>
      </w:r>
      <w:r w:rsidRPr="00E02A59">
        <w:rPr>
          <w:rFonts w:ascii="Times New Roman" w:hAnsi="Times New Roman" w:cs="Times New Roman"/>
          <w:smallCaps/>
        </w:rPr>
        <w:t>Lord</w:t>
      </w:r>
      <w:r w:rsidRPr="00E02A59">
        <w:rPr>
          <w:rFonts w:ascii="Times New Roman" w:hAnsi="Times New Roman" w:cs="Times New Roman"/>
        </w:rPr>
        <w:t xml:space="preserve"> your God will raise up for you a prophet like me from among your own </w:t>
      </w:r>
      <w:proofErr w:type="gramStart"/>
      <w:r w:rsidRPr="00E02A59">
        <w:rPr>
          <w:rFonts w:ascii="Times New Roman" w:hAnsi="Times New Roman" w:cs="Times New Roman"/>
        </w:rPr>
        <w:t>people;</w:t>
      </w:r>
      <w:proofErr w:type="gramEnd"/>
      <w:r w:rsidRPr="00E02A59">
        <w:rPr>
          <w:rFonts w:ascii="Times New Roman" w:hAnsi="Times New Roman" w:cs="Times New Roman"/>
        </w:rPr>
        <w:t xml:space="preserve"> you shall heed such a prophet. This is what you requested of the </w:t>
      </w:r>
      <w:r w:rsidRPr="00E02A59">
        <w:rPr>
          <w:rFonts w:ascii="Times New Roman" w:hAnsi="Times New Roman" w:cs="Times New Roman"/>
          <w:smallCaps/>
        </w:rPr>
        <w:t>Lord</w:t>
      </w:r>
      <w:r w:rsidRPr="00E02A59">
        <w:rPr>
          <w:rFonts w:ascii="Times New Roman" w:hAnsi="Times New Roman" w:cs="Times New Roman"/>
        </w:rPr>
        <w:t> your God at Horeb on the day of the assembly when you said: “If I hear the voice of the </w:t>
      </w:r>
      <w:r w:rsidRPr="00E02A59">
        <w:rPr>
          <w:rFonts w:ascii="Times New Roman" w:hAnsi="Times New Roman" w:cs="Times New Roman"/>
          <w:smallCaps/>
        </w:rPr>
        <w:t>Lord</w:t>
      </w:r>
      <w:r w:rsidRPr="00E02A59">
        <w:rPr>
          <w:rFonts w:ascii="Times New Roman" w:hAnsi="Times New Roman" w:cs="Times New Roman"/>
        </w:rPr>
        <w:t xml:space="preserve"> my God </w:t>
      </w:r>
      <w:proofErr w:type="gramStart"/>
      <w:r w:rsidRPr="00E02A59">
        <w:rPr>
          <w:rFonts w:ascii="Times New Roman" w:hAnsi="Times New Roman" w:cs="Times New Roman"/>
        </w:rPr>
        <w:t>any more</w:t>
      </w:r>
      <w:proofErr w:type="gramEnd"/>
      <w:r w:rsidRPr="00E02A59">
        <w:rPr>
          <w:rFonts w:ascii="Times New Roman" w:hAnsi="Times New Roman" w:cs="Times New Roman"/>
        </w:rPr>
        <w:t>, or ever again see this great fire, I will die.” Then the </w:t>
      </w:r>
      <w:r w:rsidRPr="00E02A59">
        <w:rPr>
          <w:rFonts w:ascii="Times New Roman" w:hAnsi="Times New Roman" w:cs="Times New Roman"/>
          <w:smallCaps/>
        </w:rPr>
        <w:t>Lord</w:t>
      </w:r>
      <w:r w:rsidRPr="00E02A59">
        <w:rPr>
          <w:rFonts w:ascii="Times New Roman" w:hAnsi="Times New Roman" w:cs="Times New Roman"/>
        </w:rPr>
        <w:t xml:space="preserve"> replied to me: “They are right in what they have said. I will raise up for them a prophet like you from among their own people; I will put my words in the mouth of the prophet, who shall speak to them everything that I command. Anyone who does not heed the words that the prophet shall speak in my name, </w:t>
      </w:r>
      <w:proofErr w:type="gramStart"/>
      <w:r w:rsidRPr="00E02A59">
        <w:rPr>
          <w:rFonts w:ascii="Times New Roman" w:hAnsi="Times New Roman" w:cs="Times New Roman"/>
        </w:rPr>
        <w:t>I myself</w:t>
      </w:r>
      <w:proofErr w:type="gramEnd"/>
      <w:r w:rsidRPr="00E02A59">
        <w:rPr>
          <w:rFonts w:ascii="Times New Roman" w:hAnsi="Times New Roman" w:cs="Times New Roman"/>
        </w:rPr>
        <w:t xml:space="preserve"> will hold accountable. But any prophet who speaks in the name of other gods, or who presumes to speak in my name a word that I have not commanded the prophet to speak—that prophet shall die.”</w:t>
      </w:r>
    </w:p>
    <w:p w14:paraId="0FB31E5D" w14:textId="545520BD"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 xml:space="preserve">The </w:t>
      </w:r>
      <w:r w:rsidR="004858FA">
        <w:rPr>
          <w:rFonts w:ascii="Times New Roman" w:eastAsia="Times New Roman" w:hAnsi="Times New Roman" w:cs="Times New Roman"/>
          <w:b/>
          <w:bCs/>
          <w:color w:val="000000"/>
          <w:sz w:val="29"/>
          <w:szCs w:val="29"/>
        </w:rPr>
        <w:t>Psalm</w:t>
      </w:r>
    </w:p>
    <w:p w14:paraId="65A099D1"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t>Psalm 111</w:t>
      </w:r>
    </w:p>
    <w:p w14:paraId="5D39E46E" w14:textId="77777777" w:rsidR="00E02A59" w:rsidRPr="00E02A59" w:rsidRDefault="00E02A59" w:rsidP="00E02A59">
      <w:pPr>
        <w:spacing w:before="75" w:after="100" w:afterAutospacing="1"/>
        <w:rPr>
          <w:rFonts w:ascii="Times New Roman" w:hAnsi="Times New Roman" w:cs="Times New Roman"/>
          <w:b/>
          <w:bCs/>
          <w:i/>
          <w:iCs/>
          <w:color w:val="000000"/>
        </w:rPr>
      </w:pPr>
      <w:proofErr w:type="spellStart"/>
      <w:r w:rsidRPr="00E02A59">
        <w:rPr>
          <w:rFonts w:ascii="Times New Roman" w:hAnsi="Times New Roman" w:cs="Times New Roman"/>
          <w:b/>
          <w:bCs/>
          <w:i/>
          <w:iCs/>
          <w:color w:val="000000"/>
        </w:rPr>
        <w:t>Confitebor</w:t>
      </w:r>
      <w:proofErr w:type="spellEnd"/>
      <w:r w:rsidRPr="00E02A59">
        <w:rPr>
          <w:rFonts w:ascii="Times New Roman" w:hAnsi="Times New Roman" w:cs="Times New Roman"/>
          <w:b/>
          <w:bCs/>
          <w:i/>
          <w:iCs/>
          <w:color w:val="000000"/>
        </w:rPr>
        <w:t xml:space="preserve"> </w:t>
      </w:r>
      <w:proofErr w:type="spellStart"/>
      <w:r w:rsidRPr="00E02A59">
        <w:rPr>
          <w:rFonts w:ascii="Times New Roman" w:hAnsi="Times New Roman" w:cs="Times New Roman"/>
          <w:b/>
          <w:bCs/>
          <w:i/>
          <w:iCs/>
          <w:color w:val="000000"/>
        </w:rPr>
        <w:t>tibi</w:t>
      </w:r>
      <w:proofErr w:type="spellEnd"/>
    </w:p>
    <w:p w14:paraId="10FD3352"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1 </w:t>
      </w:r>
      <w:r w:rsidRPr="00E02A59">
        <w:rPr>
          <w:rFonts w:ascii="Times New Roman" w:hAnsi="Times New Roman" w:cs="Times New Roman"/>
          <w:sz w:val="27"/>
          <w:szCs w:val="27"/>
        </w:rPr>
        <w:t>H</w:t>
      </w:r>
      <w:r w:rsidRPr="00E02A59">
        <w:rPr>
          <w:rFonts w:ascii="Times New Roman" w:hAnsi="Times New Roman" w:cs="Times New Roman"/>
        </w:rPr>
        <w:t>allelujah!</w:t>
      </w:r>
      <w:r w:rsidRPr="00E02A59">
        <w:rPr>
          <w:rFonts w:ascii="Times New Roman" w:hAnsi="Times New Roman" w:cs="Times New Roman"/>
        </w:rPr>
        <w:br/>
        <w:t>I will give thanks to the </w:t>
      </w:r>
      <w:r w:rsidRPr="00E02A59">
        <w:rPr>
          <w:rFonts w:ascii="Times New Roman" w:hAnsi="Times New Roman" w:cs="Times New Roman"/>
          <w:smallCaps/>
        </w:rPr>
        <w:t>Lord</w:t>
      </w:r>
      <w:r w:rsidRPr="00E02A59">
        <w:rPr>
          <w:rFonts w:ascii="Times New Roman" w:hAnsi="Times New Roman" w:cs="Times New Roman"/>
        </w:rPr>
        <w:t> with my whole heart, *</w:t>
      </w:r>
      <w:r w:rsidRPr="00E02A59">
        <w:rPr>
          <w:rFonts w:ascii="Times New Roman" w:hAnsi="Times New Roman" w:cs="Times New Roman"/>
        </w:rPr>
        <w:br/>
        <w:t>in the assembly of the upright, in the congregation.</w:t>
      </w:r>
    </w:p>
    <w:p w14:paraId="5CA67EB8"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2 Great are the deeds of the </w:t>
      </w:r>
      <w:r w:rsidRPr="00E02A59">
        <w:rPr>
          <w:rFonts w:ascii="Times New Roman" w:hAnsi="Times New Roman" w:cs="Times New Roman"/>
          <w:smallCaps/>
        </w:rPr>
        <w:t>Lord</w:t>
      </w:r>
      <w:r w:rsidRPr="00E02A59">
        <w:rPr>
          <w:rFonts w:ascii="Times New Roman" w:hAnsi="Times New Roman" w:cs="Times New Roman"/>
        </w:rPr>
        <w:t>! *</w:t>
      </w:r>
      <w:r w:rsidRPr="00E02A59">
        <w:rPr>
          <w:rFonts w:ascii="Times New Roman" w:hAnsi="Times New Roman" w:cs="Times New Roman"/>
        </w:rPr>
        <w:br/>
        <w:t>they are studied by all who delight in them.</w:t>
      </w:r>
    </w:p>
    <w:p w14:paraId="7A583FF1"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3 His work is full of majesty and splendor, *</w:t>
      </w:r>
      <w:r w:rsidRPr="00E02A59">
        <w:rPr>
          <w:rFonts w:ascii="Times New Roman" w:hAnsi="Times New Roman" w:cs="Times New Roman"/>
        </w:rPr>
        <w:br/>
        <w:t>and his righteousness endures for ever.</w:t>
      </w:r>
    </w:p>
    <w:p w14:paraId="2699FE5B"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4 He makes his marvelous works to be remembered; *</w:t>
      </w:r>
      <w:r w:rsidRPr="00E02A59">
        <w:rPr>
          <w:rFonts w:ascii="Times New Roman" w:hAnsi="Times New Roman" w:cs="Times New Roman"/>
        </w:rPr>
        <w:br/>
        <w:t>the </w:t>
      </w:r>
      <w:r w:rsidRPr="00E02A59">
        <w:rPr>
          <w:rFonts w:ascii="Times New Roman" w:hAnsi="Times New Roman" w:cs="Times New Roman"/>
          <w:smallCaps/>
        </w:rPr>
        <w:t>Lord</w:t>
      </w:r>
      <w:r w:rsidRPr="00E02A59">
        <w:rPr>
          <w:rFonts w:ascii="Times New Roman" w:hAnsi="Times New Roman" w:cs="Times New Roman"/>
        </w:rPr>
        <w:t> is gracious and full of compassion.</w:t>
      </w:r>
    </w:p>
    <w:p w14:paraId="7CBFC1FF"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lastRenderedPageBreak/>
        <w:t>5 He gives food to those who fear him; *</w:t>
      </w:r>
      <w:r w:rsidRPr="00E02A59">
        <w:rPr>
          <w:rFonts w:ascii="Times New Roman" w:hAnsi="Times New Roman" w:cs="Times New Roman"/>
        </w:rPr>
        <w:br/>
        <w:t>he is ever mindful of his covenant.</w:t>
      </w:r>
    </w:p>
    <w:p w14:paraId="638244C7"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6 He has shown his people the power of his works *</w:t>
      </w:r>
      <w:r w:rsidRPr="00E02A59">
        <w:rPr>
          <w:rFonts w:ascii="Times New Roman" w:hAnsi="Times New Roman" w:cs="Times New Roman"/>
        </w:rPr>
        <w:br/>
        <w:t>in giving them the lands of the nations.</w:t>
      </w:r>
    </w:p>
    <w:p w14:paraId="17956AED"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7 The works of his hands are faithfulness and justice; *</w:t>
      </w:r>
      <w:r w:rsidRPr="00E02A59">
        <w:rPr>
          <w:rFonts w:ascii="Times New Roman" w:hAnsi="Times New Roman" w:cs="Times New Roman"/>
        </w:rPr>
        <w:br/>
        <w:t>all his commandments are sure.</w:t>
      </w:r>
    </w:p>
    <w:p w14:paraId="5A33B766"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8 They stand fast for ever and ever, *</w:t>
      </w:r>
      <w:r w:rsidRPr="00E02A59">
        <w:rPr>
          <w:rFonts w:ascii="Times New Roman" w:hAnsi="Times New Roman" w:cs="Times New Roman"/>
        </w:rPr>
        <w:br/>
        <w:t>because they are done in truth and equity.</w:t>
      </w:r>
    </w:p>
    <w:p w14:paraId="0D0FB1D4"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9 He sent redemption to his people;</w:t>
      </w:r>
      <w:r w:rsidRPr="00E02A59">
        <w:rPr>
          <w:rFonts w:ascii="Times New Roman" w:hAnsi="Times New Roman" w:cs="Times New Roman"/>
        </w:rPr>
        <w:br/>
        <w:t>he commanded his covenant for ever; *</w:t>
      </w:r>
      <w:r w:rsidRPr="00E02A59">
        <w:rPr>
          <w:rFonts w:ascii="Times New Roman" w:hAnsi="Times New Roman" w:cs="Times New Roman"/>
        </w:rPr>
        <w:br/>
        <w:t>holy and awesome is his Name.</w:t>
      </w:r>
    </w:p>
    <w:p w14:paraId="2E25C977" w14:textId="77777777" w:rsidR="00E02A59" w:rsidRPr="00E02A59" w:rsidRDefault="00E02A59" w:rsidP="00E02A59">
      <w:pPr>
        <w:spacing w:before="15" w:after="60"/>
        <w:ind w:left="720" w:right="480" w:hanging="480"/>
        <w:rPr>
          <w:rFonts w:ascii="Times New Roman" w:hAnsi="Times New Roman" w:cs="Times New Roman"/>
        </w:rPr>
      </w:pPr>
      <w:r w:rsidRPr="00E02A59">
        <w:rPr>
          <w:rFonts w:ascii="Times New Roman" w:hAnsi="Times New Roman" w:cs="Times New Roman"/>
        </w:rPr>
        <w:t>10 The fear of the </w:t>
      </w:r>
      <w:r w:rsidRPr="00E02A59">
        <w:rPr>
          <w:rFonts w:ascii="Times New Roman" w:hAnsi="Times New Roman" w:cs="Times New Roman"/>
          <w:smallCaps/>
        </w:rPr>
        <w:t>Lord</w:t>
      </w:r>
      <w:r w:rsidRPr="00E02A59">
        <w:rPr>
          <w:rFonts w:ascii="Times New Roman" w:hAnsi="Times New Roman" w:cs="Times New Roman"/>
        </w:rPr>
        <w:t> is the beginning of wisdom; *</w:t>
      </w:r>
      <w:r w:rsidRPr="00E02A59">
        <w:rPr>
          <w:rFonts w:ascii="Times New Roman" w:hAnsi="Times New Roman" w:cs="Times New Roman"/>
        </w:rPr>
        <w:br/>
        <w:t>those who act accordingly have a good understanding;</w:t>
      </w:r>
      <w:r w:rsidRPr="00E02A59">
        <w:rPr>
          <w:rFonts w:ascii="Times New Roman" w:hAnsi="Times New Roman" w:cs="Times New Roman"/>
        </w:rPr>
        <w:br/>
        <w:t>his praise endures for ever.</w:t>
      </w:r>
    </w:p>
    <w:p w14:paraId="7AAE9D96" w14:textId="77777777"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t>The Epistle</w:t>
      </w:r>
    </w:p>
    <w:p w14:paraId="17E08F03"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t>1 Corinthians 8:1-13</w:t>
      </w:r>
    </w:p>
    <w:p w14:paraId="1CDB21F6"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sz w:val="27"/>
          <w:szCs w:val="27"/>
        </w:rPr>
        <w:t>N</w:t>
      </w:r>
      <w:r w:rsidRPr="00E02A59">
        <w:rPr>
          <w:rFonts w:ascii="Times New Roman" w:hAnsi="Times New Roman" w:cs="Times New Roman"/>
        </w:rPr>
        <w:t>ow concerning food sacrificed to idols: we know that “all of us possess knowledge.” Knowledge puffs up, but love builds up. Anyone who claims to know something does not yet have the necessary knowledge; but anyone who loves God is known by him.</w:t>
      </w:r>
    </w:p>
    <w:p w14:paraId="1DB292DE"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rPr>
        <w:t>Hence, as to the eating of food offered to idols, we know that “no idol in the world really exists,” and that “there is no God but one.” Indeed, even though there may be so-called gods in heaven or on earth—as in fact there are many gods and many lords— yet for us there is one God, the Father, from whom are all things and for whom we exist, and one Lord, Jesus Christ, through whom are all things and through whom we exist.</w:t>
      </w:r>
    </w:p>
    <w:p w14:paraId="66B90079"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rPr>
        <w:t xml:space="preserve">It is not everyone, however, who has this knowledge. Since some have become so accustomed to idols until now, they still think of the food they eat as food offered to an idol; and their conscience, being weak, is defiled. “Food will not bring us close to God.” We are no worse off if we do not eat, and no better off if we do. But take care that this liberty of yours does not somehow become a stumbling block to the weak. For if others see you, who possess knowledge, eating in the temple of an idol, might they not, since their conscience is weak, be encouraged to the point of eating food sacrificed to idols? </w:t>
      </w:r>
      <w:proofErr w:type="gramStart"/>
      <w:r w:rsidRPr="00E02A59">
        <w:rPr>
          <w:rFonts w:ascii="Times New Roman" w:hAnsi="Times New Roman" w:cs="Times New Roman"/>
        </w:rPr>
        <w:t>So</w:t>
      </w:r>
      <w:proofErr w:type="gramEnd"/>
      <w:r w:rsidRPr="00E02A59">
        <w:rPr>
          <w:rFonts w:ascii="Times New Roman" w:hAnsi="Times New Roman" w:cs="Times New Roman"/>
        </w:rPr>
        <w:t xml:space="preserve"> by your knowledge those weak believers for whom Christ died are destroyed. But when you thus sin against members of your family, and wound their conscience when it is weak, you sin against Christ. Therefore, if food is a cause of their falling, I will never eat meat, so that I may not cause one of them to fall.</w:t>
      </w:r>
    </w:p>
    <w:p w14:paraId="025954A9" w14:textId="77777777" w:rsidR="004B3C4C" w:rsidRDefault="004B3C4C" w:rsidP="00E02A59">
      <w:pPr>
        <w:shd w:val="clear" w:color="auto" w:fill="FFFFFF"/>
        <w:spacing w:before="300"/>
        <w:outlineLvl w:val="1"/>
        <w:rPr>
          <w:rFonts w:ascii="Times New Roman" w:eastAsia="Times New Roman" w:hAnsi="Times New Roman" w:cs="Times New Roman"/>
          <w:b/>
          <w:bCs/>
          <w:color w:val="000000"/>
          <w:sz w:val="29"/>
          <w:szCs w:val="29"/>
        </w:rPr>
      </w:pPr>
    </w:p>
    <w:p w14:paraId="13A7A316" w14:textId="77777777" w:rsidR="004B3C4C" w:rsidRDefault="004B3C4C" w:rsidP="00E02A59">
      <w:pPr>
        <w:shd w:val="clear" w:color="auto" w:fill="FFFFFF"/>
        <w:spacing w:before="300"/>
        <w:outlineLvl w:val="1"/>
        <w:rPr>
          <w:rFonts w:ascii="Times New Roman" w:eastAsia="Times New Roman" w:hAnsi="Times New Roman" w:cs="Times New Roman"/>
          <w:b/>
          <w:bCs/>
          <w:color w:val="000000"/>
          <w:sz w:val="29"/>
          <w:szCs w:val="29"/>
        </w:rPr>
      </w:pPr>
    </w:p>
    <w:p w14:paraId="62541A24" w14:textId="38118853" w:rsidR="00E02A59" w:rsidRPr="00E02A59" w:rsidRDefault="00E02A59" w:rsidP="00E02A59">
      <w:pPr>
        <w:shd w:val="clear" w:color="auto" w:fill="FFFFFF"/>
        <w:spacing w:before="300"/>
        <w:outlineLvl w:val="1"/>
        <w:rPr>
          <w:rFonts w:ascii="Times New Roman" w:eastAsia="Times New Roman" w:hAnsi="Times New Roman" w:cs="Times New Roman"/>
          <w:b/>
          <w:bCs/>
          <w:color w:val="000000"/>
          <w:sz w:val="29"/>
          <w:szCs w:val="29"/>
        </w:rPr>
      </w:pPr>
      <w:r w:rsidRPr="00E02A59">
        <w:rPr>
          <w:rFonts w:ascii="Times New Roman" w:eastAsia="Times New Roman" w:hAnsi="Times New Roman" w:cs="Times New Roman"/>
          <w:b/>
          <w:bCs/>
          <w:color w:val="000000"/>
          <w:sz w:val="29"/>
          <w:szCs w:val="29"/>
        </w:rPr>
        <w:lastRenderedPageBreak/>
        <w:t>The Gospel</w:t>
      </w:r>
    </w:p>
    <w:p w14:paraId="4F7BBE67" w14:textId="77777777" w:rsidR="00E02A59" w:rsidRPr="00E02A59" w:rsidRDefault="00E02A59" w:rsidP="00E02A59">
      <w:pPr>
        <w:spacing w:before="100" w:beforeAutospacing="1" w:after="168" w:line="240" w:lineRule="atLeast"/>
        <w:outlineLvl w:val="2"/>
        <w:rPr>
          <w:rFonts w:ascii="Times New Roman" w:eastAsia="Times New Roman" w:hAnsi="Times New Roman" w:cs="Times New Roman"/>
          <w:b/>
          <w:bCs/>
          <w:sz w:val="27"/>
          <w:szCs w:val="27"/>
        </w:rPr>
      </w:pPr>
      <w:r w:rsidRPr="00E02A59">
        <w:rPr>
          <w:rFonts w:ascii="Times New Roman" w:eastAsia="Times New Roman" w:hAnsi="Times New Roman" w:cs="Times New Roman"/>
          <w:b/>
          <w:bCs/>
          <w:sz w:val="27"/>
          <w:szCs w:val="27"/>
        </w:rPr>
        <w:t>Mark 1:21-28</w:t>
      </w:r>
    </w:p>
    <w:p w14:paraId="594461C3" w14:textId="77777777" w:rsidR="00E02A59" w:rsidRPr="00E02A59" w:rsidRDefault="00E02A59" w:rsidP="00E02A59">
      <w:pPr>
        <w:spacing w:before="45" w:after="100" w:afterAutospacing="1"/>
        <w:ind w:right="480"/>
        <w:rPr>
          <w:rFonts w:ascii="Times New Roman" w:hAnsi="Times New Roman" w:cs="Times New Roman"/>
        </w:rPr>
      </w:pPr>
      <w:r w:rsidRPr="00E02A59">
        <w:rPr>
          <w:rFonts w:ascii="Times New Roman" w:hAnsi="Times New Roman" w:cs="Times New Roman"/>
          <w:sz w:val="27"/>
          <w:szCs w:val="27"/>
        </w:rPr>
        <w:t>J</w:t>
      </w:r>
      <w:r w:rsidRPr="00E02A59">
        <w:rPr>
          <w:rFonts w:ascii="Times New Roman" w:hAnsi="Times New Roman" w:cs="Times New Roman"/>
        </w:rPr>
        <w:t>esus and his disciples went to Capernaum; and when the sabbath came, he entered the synagogue and taught. They were astounded at his teaching, for he taught them as one having authority, and not as the scribes. Just then there was in their synagogue a man with an unclean spirit, and he cried out, “What have you to do with us, Jesus of Nazareth? Have you come to destroy us? I know who you are, the Holy One of God.” But Jesus rebuked him, saying, “Be silent, and come out of him!” And the unclean spirit, convulsing him and crying with a loud voice, came out of him. They were all amazed, and they kept on asking one another, “What is this? A new teaching—with authority! He commands even the unclean spirits, and they obey him.” At once his fame began to spread throughout the surrounding region of Galilee.</w:t>
      </w:r>
    </w:p>
    <w:p w14:paraId="6A33CBD7" w14:textId="77777777" w:rsidR="00000000" w:rsidRPr="00357F06" w:rsidRDefault="00000000" w:rsidP="001B5C43">
      <w:pPr>
        <w:rPr>
          <w:color w:val="000000" w:themeColor="text1"/>
        </w:rPr>
      </w:pPr>
    </w:p>
    <w:sectPr w:rsidR="00D71CE7" w:rsidRPr="00357F06" w:rsidSect="0034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963"/>
    <w:multiLevelType w:val="multilevel"/>
    <w:tmpl w:val="8852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048871">
    <w:abstractNumId w:val="11"/>
  </w:num>
  <w:num w:numId="2" w16cid:durableId="861087081">
    <w:abstractNumId w:val="1"/>
  </w:num>
  <w:num w:numId="3" w16cid:durableId="1261064976">
    <w:abstractNumId w:val="16"/>
  </w:num>
  <w:num w:numId="4" w16cid:durableId="833960399">
    <w:abstractNumId w:val="33"/>
  </w:num>
  <w:num w:numId="5" w16cid:durableId="710350416">
    <w:abstractNumId w:val="21"/>
  </w:num>
  <w:num w:numId="6" w16cid:durableId="1420327627">
    <w:abstractNumId w:val="2"/>
  </w:num>
  <w:num w:numId="7" w16cid:durableId="1061364579">
    <w:abstractNumId w:val="9"/>
  </w:num>
  <w:num w:numId="8" w16cid:durableId="388386529">
    <w:abstractNumId w:val="30"/>
  </w:num>
  <w:num w:numId="9" w16cid:durableId="818111189">
    <w:abstractNumId w:val="18"/>
  </w:num>
  <w:num w:numId="10" w16cid:durableId="1907450535">
    <w:abstractNumId w:val="10"/>
  </w:num>
  <w:num w:numId="11" w16cid:durableId="1423184522">
    <w:abstractNumId w:val="27"/>
  </w:num>
  <w:num w:numId="12" w16cid:durableId="2122218442">
    <w:abstractNumId w:val="24"/>
  </w:num>
  <w:num w:numId="13" w16cid:durableId="1476726664">
    <w:abstractNumId w:val="4"/>
  </w:num>
  <w:num w:numId="14" w16cid:durableId="584261213">
    <w:abstractNumId w:val="26"/>
  </w:num>
  <w:num w:numId="15" w16cid:durableId="1493522625">
    <w:abstractNumId w:val="32"/>
  </w:num>
  <w:num w:numId="16" w16cid:durableId="2103523271">
    <w:abstractNumId w:val="15"/>
  </w:num>
  <w:num w:numId="17" w16cid:durableId="913978682">
    <w:abstractNumId w:val="17"/>
  </w:num>
  <w:num w:numId="18" w16cid:durableId="169805179">
    <w:abstractNumId w:val="28"/>
  </w:num>
  <w:num w:numId="19" w16cid:durableId="867182061">
    <w:abstractNumId w:val="31"/>
  </w:num>
  <w:num w:numId="20" w16cid:durableId="2136869375">
    <w:abstractNumId w:val="8"/>
  </w:num>
  <w:num w:numId="21" w16cid:durableId="435755424">
    <w:abstractNumId w:val="25"/>
  </w:num>
  <w:num w:numId="22" w16cid:durableId="2142726155">
    <w:abstractNumId w:val="5"/>
  </w:num>
  <w:num w:numId="23" w16cid:durableId="1076126284">
    <w:abstractNumId w:val="14"/>
  </w:num>
  <w:num w:numId="24" w16cid:durableId="1167862319">
    <w:abstractNumId w:val="7"/>
  </w:num>
  <w:num w:numId="25" w16cid:durableId="641734825">
    <w:abstractNumId w:val="20"/>
  </w:num>
  <w:num w:numId="26" w16cid:durableId="1817604751">
    <w:abstractNumId w:val="29"/>
  </w:num>
  <w:num w:numId="27" w16cid:durableId="1454666435">
    <w:abstractNumId w:val="22"/>
  </w:num>
  <w:num w:numId="28" w16cid:durableId="236939963">
    <w:abstractNumId w:val="13"/>
  </w:num>
  <w:num w:numId="29" w16cid:durableId="1431780547">
    <w:abstractNumId w:val="6"/>
  </w:num>
  <w:num w:numId="30" w16cid:durableId="1914269461">
    <w:abstractNumId w:val="23"/>
  </w:num>
  <w:num w:numId="31" w16cid:durableId="1510482019">
    <w:abstractNumId w:val="3"/>
  </w:num>
  <w:num w:numId="32" w16cid:durableId="1249929073">
    <w:abstractNumId w:val="12"/>
  </w:num>
  <w:num w:numId="33" w16cid:durableId="613829820">
    <w:abstractNumId w:val="19"/>
  </w:num>
  <w:num w:numId="34" w16cid:durableId="15141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59"/>
    <w:rsid w:val="00004F0C"/>
    <w:rsid w:val="0002334F"/>
    <w:rsid w:val="000555A2"/>
    <w:rsid w:val="000E1290"/>
    <w:rsid w:val="001324AF"/>
    <w:rsid w:val="001B5C43"/>
    <w:rsid w:val="001C443A"/>
    <w:rsid w:val="001F066B"/>
    <w:rsid w:val="00232EAB"/>
    <w:rsid w:val="00344F15"/>
    <w:rsid w:val="00357F06"/>
    <w:rsid w:val="004858FA"/>
    <w:rsid w:val="004B3C4C"/>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AE1880"/>
    <w:rsid w:val="00B255FF"/>
    <w:rsid w:val="00B42992"/>
    <w:rsid w:val="00B97251"/>
    <w:rsid w:val="00BD2DA4"/>
    <w:rsid w:val="00C303BA"/>
    <w:rsid w:val="00C65944"/>
    <w:rsid w:val="00CA701C"/>
    <w:rsid w:val="00CE2AD8"/>
    <w:rsid w:val="00D242A3"/>
    <w:rsid w:val="00D65854"/>
    <w:rsid w:val="00DC0841"/>
    <w:rsid w:val="00DF67E4"/>
    <w:rsid w:val="00E02A59"/>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F17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77237621">
      <w:bodyDiv w:val="1"/>
      <w:marLeft w:val="0"/>
      <w:marRight w:val="0"/>
      <w:marTop w:val="0"/>
      <w:marBottom w:val="0"/>
      <w:divBdr>
        <w:top w:val="none" w:sz="0" w:space="0" w:color="auto"/>
        <w:left w:val="none" w:sz="0" w:space="0" w:color="auto"/>
        <w:bottom w:val="none" w:sz="0" w:space="0" w:color="auto"/>
        <w:right w:val="none" w:sz="0" w:space="0" w:color="auto"/>
      </w:divBdr>
      <w:divsChild>
        <w:div w:id="178348719">
          <w:marLeft w:val="0"/>
          <w:marRight w:val="0"/>
          <w:marTop w:val="0"/>
          <w:marBottom w:val="0"/>
          <w:divBdr>
            <w:top w:val="none" w:sz="0" w:space="0" w:color="auto"/>
            <w:left w:val="none" w:sz="0" w:space="0" w:color="auto"/>
            <w:bottom w:val="none" w:sz="0" w:space="0" w:color="auto"/>
            <w:right w:val="none" w:sz="0" w:space="0" w:color="auto"/>
          </w:divBdr>
        </w:div>
        <w:div w:id="135341457">
          <w:marLeft w:val="0"/>
          <w:marRight w:val="0"/>
          <w:marTop w:val="0"/>
          <w:marBottom w:val="0"/>
          <w:divBdr>
            <w:top w:val="none" w:sz="0" w:space="0" w:color="auto"/>
            <w:left w:val="none" w:sz="0" w:space="0" w:color="auto"/>
            <w:bottom w:val="none" w:sz="0" w:space="0" w:color="auto"/>
            <w:right w:val="none" w:sz="0" w:space="0" w:color="auto"/>
          </w:divBdr>
        </w:div>
        <w:div w:id="1234975455">
          <w:marLeft w:val="0"/>
          <w:marRight w:val="0"/>
          <w:marTop w:val="0"/>
          <w:marBottom w:val="0"/>
          <w:divBdr>
            <w:top w:val="none" w:sz="0" w:space="0" w:color="auto"/>
            <w:left w:val="none" w:sz="0" w:space="0" w:color="auto"/>
            <w:bottom w:val="none" w:sz="0" w:space="0" w:color="auto"/>
            <w:right w:val="none" w:sz="0" w:space="0" w:color="auto"/>
          </w:divBdr>
        </w:div>
        <w:div w:id="298921036">
          <w:marLeft w:val="0"/>
          <w:marRight w:val="0"/>
          <w:marTop w:val="0"/>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2024-01-26T19:39:00Z</dcterms:created>
  <dcterms:modified xsi:type="dcterms:W3CDTF">2024-01-26T19:40:00Z</dcterms:modified>
</cp:coreProperties>
</file>