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A5D28" w:rsidRPr="006A5D28" w14:paraId="07B6FB0E" w14:textId="77777777" w:rsidTr="006A5D28">
        <w:trPr>
          <w:tblCellSpacing w:w="15" w:type="dxa"/>
        </w:trPr>
        <w:tc>
          <w:tcPr>
            <w:tcW w:w="4450" w:type="pct"/>
            <w:vAlign w:val="center"/>
            <w:hideMark/>
          </w:tcPr>
          <w:p w14:paraId="7A474E7E" w14:textId="77777777" w:rsidR="006A5D28" w:rsidRPr="006A5D28" w:rsidRDefault="006A5D28" w:rsidP="006A5D28">
            <w:pPr>
              <w:spacing w:before="100" w:beforeAutospacing="1" w:after="100" w:afterAutospacing="1"/>
              <w:jc w:val="center"/>
              <w:outlineLvl w:val="3"/>
              <w:rPr>
                <w:rFonts w:ascii="Times New Roman" w:eastAsia="Times New Roman" w:hAnsi="Times New Roman" w:cs="Times New Roman"/>
                <w:b/>
                <w:bCs/>
              </w:rPr>
            </w:pPr>
            <w:r w:rsidRPr="006A5D28">
              <w:rPr>
                <w:rFonts w:ascii="Times New Roman" w:eastAsia="Times New Roman" w:hAnsi="Times New Roman" w:cs="Times New Roman"/>
                <w:b/>
                <w:bCs/>
              </w:rPr>
              <w:t>The Lessons Appointed for Use on the</w:t>
            </w:r>
          </w:p>
        </w:tc>
        <w:tc>
          <w:tcPr>
            <w:tcW w:w="550" w:type="pct"/>
            <w:vMerge w:val="restart"/>
            <w:vAlign w:val="center"/>
            <w:hideMark/>
          </w:tcPr>
          <w:p w14:paraId="1C9B2A6B" w14:textId="77777777" w:rsidR="006A5D28" w:rsidRPr="006A5D28" w:rsidRDefault="006A5D28" w:rsidP="006A5D28">
            <w:pPr>
              <w:rPr>
                <w:rFonts w:ascii="Times New Roman" w:eastAsia="Times New Roman" w:hAnsi="Times New Roman" w:cs="Times New Roman"/>
              </w:rPr>
            </w:pPr>
            <w:r w:rsidRPr="006A5D28">
              <w:rPr>
                <w:rFonts w:ascii="Times New Roman" w:eastAsia="Times New Roman" w:hAnsi="Times New Roman" w:cs="Times New Roman"/>
                <w:noProof/>
              </w:rPr>
              <w:drawing>
                <wp:inline distT="0" distB="0" distL="0" distR="0" wp14:anchorId="2ED7A3A8" wp14:editId="21AE307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A5D28" w:rsidRPr="006A5D28" w14:paraId="31B2F26B" w14:textId="77777777" w:rsidTr="006A5D28">
        <w:trPr>
          <w:tblCellSpacing w:w="15" w:type="dxa"/>
        </w:trPr>
        <w:tc>
          <w:tcPr>
            <w:tcW w:w="0" w:type="auto"/>
            <w:vAlign w:val="center"/>
            <w:hideMark/>
          </w:tcPr>
          <w:p w14:paraId="11C9F3B3" w14:textId="77777777" w:rsidR="006A5D28" w:rsidRPr="006A5D28" w:rsidRDefault="006A5D28" w:rsidP="006A5D28">
            <w:pPr>
              <w:pStyle w:val="sundayTitle"/>
            </w:pPr>
            <w:r w:rsidRPr="006A5D28">
              <w:t>Fifth Sunday of Easter</w:t>
            </w:r>
          </w:p>
        </w:tc>
        <w:tc>
          <w:tcPr>
            <w:tcW w:w="0" w:type="auto"/>
            <w:vMerge/>
            <w:vAlign w:val="center"/>
            <w:hideMark/>
          </w:tcPr>
          <w:p w14:paraId="0B96C291" w14:textId="77777777" w:rsidR="006A5D28" w:rsidRPr="006A5D28" w:rsidRDefault="006A5D28" w:rsidP="006A5D28">
            <w:pPr>
              <w:pStyle w:val="sundayTitle"/>
            </w:pPr>
          </w:p>
        </w:tc>
      </w:tr>
      <w:tr w:rsidR="006A5D28" w:rsidRPr="006A5D28" w14:paraId="04062825" w14:textId="77777777" w:rsidTr="006A5D28">
        <w:trPr>
          <w:tblCellSpacing w:w="15" w:type="dxa"/>
        </w:trPr>
        <w:tc>
          <w:tcPr>
            <w:tcW w:w="0" w:type="auto"/>
            <w:vAlign w:val="center"/>
            <w:hideMark/>
          </w:tcPr>
          <w:p w14:paraId="390AC01F" w14:textId="77777777" w:rsidR="006A5D28" w:rsidRPr="006A5D28" w:rsidRDefault="006A5D28" w:rsidP="006A5D28">
            <w:pPr>
              <w:pStyle w:val="moreInfo"/>
            </w:pPr>
            <w:r w:rsidRPr="006A5D28">
              <w:t>Year B</w:t>
            </w:r>
            <w:r w:rsidRPr="006A5D28">
              <w:br/>
              <w:t>RCL</w:t>
            </w:r>
          </w:p>
        </w:tc>
        <w:tc>
          <w:tcPr>
            <w:tcW w:w="0" w:type="auto"/>
            <w:vMerge/>
            <w:vAlign w:val="center"/>
            <w:hideMark/>
          </w:tcPr>
          <w:p w14:paraId="6C794983" w14:textId="77777777" w:rsidR="006A5D28" w:rsidRPr="006A5D28" w:rsidRDefault="006A5D28" w:rsidP="006A5D28">
            <w:pPr>
              <w:pStyle w:val="moreInfo"/>
            </w:pPr>
          </w:p>
        </w:tc>
      </w:tr>
    </w:tbl>
    <w:p w14:paraId="22567EA0"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Collect</w:t>
      </w:r>
    </w:p>
    <w:p w14:paraId="6B4487C1" w14:textId="77777777" w:rsidR="006A5D28" w:rsidRPr="006A5D28" w:rsidRDefault="006A5D28" w:rsidP="006A5D28">
      <w:pPr>
        <w:spacing w:before="225" w:after="100" w:afterAutospacing="1"/>
        <w:ind w:right="480"/>
        <w:rPr>
          <w:rFonts w:ascii="Times New Roman" w:hAnsi="Times New Roman" w:cs="Times New Roman"/>
        </w:rPr>
      </w:pPr>
      <w:r w:rsidRPr="006A5D28">
        <w:rPr>
          <w:rFonts w:ascii="Times New Roman" w:hAnsi="Times New Roman" w:cs="Times New Roman"/>
          <w:sz w:val="27"/>
          <w:szCs w:val="27"/>
        </w:rPr>
        <w:t>A</w:t>
      </w:r>
      <w:r w:rsidRPr="006A5D28">
        <w:rPr>
          <w:rFonts w:ascii="Times New Roman" w:hAnsi="Times New Roman" w:cs="Times New Roman"/>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w:t>
      </w:r>
      <w:r w:rsidRPr="006A5D28">
        <w:rPr>
          <w:rFonts w:ascii="Times New Roman" w:hAnsi="Times New Roman" w:cs="Times New Roman"/>
          <w:i/>
          <w:iCs/>
        </w:rPr>
        <w:t> Amen.</w:t>
      </w:r>
    </w:p>
    <w:p w14:paraId="3F18E9D4"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First Lesson</w:t>
      </w:r>
    </w:p>
    <w:p w14:paraId="39CF4774" w14:textId="77777777" w:rsidR="006A5D28" w:rsidRPr="006A5D28" w:rsidRDefault="006A5D28" w:rsidP="006A5D28">
      <w:pPr>
        <w:spacing w:before="100" w:beforeAutospacing="1" w:after="168" w:line="240" w:lineRule="atLeast"/>
        <w:outlineLvl w:val="2"/>
        <w:rPr>
          <w:rFonts w:ascii="Times New Roman" w:eastAsia="Times New Roman" w:hAnsi="Times New Roman" w:cs="Times New Roman"/>
          <w:b/>
          <w:bCs/>
          <w:sz w:val="27"/>
          <w:szCs w:val="27"/>
        </w:rPr>
      </w:pPr>
      <w:r w:rsidRPr="006A5D28">
        <w:rPr>
          <w:rFonts w:ascii="Times New Roman" w:eastAsia="Times New Roman" w:hAnsi="Times New Roman" w:cs="Times New Roman"/>
          <w:b/>
          <w:bCs/>
          <w:sz w:val="27"/>
          <w:szCs w:val="27"/>
        </w:rPr>
        <w:t>Acts 8:26-40</w:t>
      </w:r>
    </w:p>
    <w:p w14:paraId="5FF4F405"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sz w:val="27"/>
          <w:szCs w:val="27"/>
        </w:rPr>
        <w:t>A</w:t>
      </w:r>
      <w:r w:rsidRPr="006A5D28">
        <w:rPr>
          <w:rFonts w:ascii="Times New Roman" w:hAnsi="Times New Roman" w:cs="Times New Roman"/>
        </w:rPr>
        <w:t xml:space="preserve">n angel of the Lord said to Philip, “Get up and go toward the south to the road that goes down from Jerusalem to Gaza.” (This is a wilderness road.) </w:t>
      </w:r>
      <w:proofErr w:type="gramStart"/>
      <w:r w:rsidRPr="006A5D28">
        <w:rPr>
          <w:rFonts w:ascii="Times New Roman" w:hAnsi="Times New Roman" w:cs="Times New Roman"/>
        </w:rPr>
        <w:t>So</w:t>
      </w:r>
      <w:proofErr w:type="gramEnd"/>
      <w:r w:rsidRPr="006A5D28">
        <w:rPr>
          <w:rFonts w:ascii="Times New Roman" w:hAnsi="Times New Roman" w:cs="Times New Roman"/>
        </w:rPr>
        <w:t xml:space="preserve"> he got up and went. Now there was an Ethiopian eunuch, a court official of the Candace, queen of the Ethiopians, in charge of her entire treasury. He had come to Jerusalem to worship and was returning home; seated in his chariot, he was reading the prophet Isaiah. Then the Spirit said to Philip, “Go over to this chariot and join it.” </w:t>
      </w:r>
      <w:proofErr w:type="gramStart"/>
      <w:r w:rsidRPr="006A5D28">
        <w:rPr>
          <w:rFonts w:ascii="Times New Roman" w:hAnsi="Times New Roman" w:cs="Times New Roman"/>
        </w:rPr>
        <w:t>So</w:t>
      </w:r>
      <w:proofErr w:type="gramEnd"/>
      <w:r w:rsidRPr="006A5D28">
        <w:rPr>
          <w:rFonts w:ascii="Times New Roman" w:hAnsi="Times New Roman" w:cs="Times New Roman"/>
        </w:rPr>
        <w:t xml:space="preserve"> Philip ran up to it and heard him reading the prophet Isaiah. He asked, “Do you understand what you are reading?” He replied, “How can I, unless someone guides me?” And he invited Philip to get in and sit beside him. Now the passage of the scripture that he was reading was this:</w:t>
      </w:r>
    </w:p>
    <w:p w14:paraId="53425D93" w14:textId="77777777" w:rsidR="006A5D28" w:rsidRPr="006A5D28" w:rsidRDefault="006A5D28" w:rsidP="006A5D28">
      <w:pPr>
        <w:spacing w:before="15" w:after="30"/>
        <w:ind w:left="1200" w:right="480" w:hanging="480"/>
        <w:rPr>
          <w:rFonts w:ascii="Times New Roman" w:hAnsi="Times New Roman" w:cs="Times New Roman"/>
        </w:rPr>
      </w:pPr>
      <w:r w:rsidRPr="006A5D28">
        <w:rPr>
          <w:rFonts w:ascii="Times New Roman" w:hAnsi="Times New Roman" w:cs="Times New Roman"/>
        </w:rPr>
        <w:t>“Like a sheep he was led to the slaughter, </w:t>
      </w:r>
      <w:r w:rsidRPr="006A5D28">
        <w:rPr>
          <w:rFonts w:ascii="Times New Roman" w:hAnsi="Times New Roman" w:cs="Times New Roman"/>
        </w:rPr>
        <w:br/>
        <w:t>and like a lamb silent before its shearer, </w:t>
      </w:r>
      <w:r w:rsidRPr="006A5D28">
        <w:rPr>
          <w:rFonts w:ascii="Times New Roman" w:hAnsi="Times New Roman" w:cs="Times New Roman"/>
        </w:rPr>
        <w:br/>
        <w:t>so he does not open his mouth.</w:t>
      </w:r>
    </w:p>
    <w:p w14:paraId="57E0CC6A" w14:textId="660EE888" w:rsidR="0033117E" w:rsidRDefault="006A5D28" w:rsidP="0033117E">
      <w:pPr>
        <w:spacing w:before="15" w:after="30"/>
        <w:ind w:left="1200" w:right="480" w:hanging="480"/>
        <w:rPr>
          <w:rFonts w:ascii="Times New Roman" w:hAnsi="Times New Roman" w:cs="Times New Roman"/>
        </w:rPr>
      </w:pPr>
      <w:r w:rsidRPr="006A5D28">
        <w:rPr>
          <w:rFonts w:ascii="Times New Roman" w:hAnsi="Times New Roman" w:cs="Times New Roman"/>
        </w:rPr>
        <w:t xml:space="preserve">In his humiliation justice </w:t>
      </w:r>
      <w:proofErr w:type="gramStart"/>
      <w:r w:rsidRPr="006A5D28">
        <w:rPr>
          <w:rFonts w:ascii="Times New Roman" w:hAnsi="Times New Roman" w:cs="Times New Roman"/>
        </w:rPr>
        <w:t>was</w:t>
      </w:r>
      <w:proofErr w:type="gramEnd"/>
      <w:r w:rsidRPr="006A5D28">
        <w:rPr>
          <w:rFonts w:ascii="Times New Roman" w:hAnsi="Times New Roman" w:cs="Times New Roman"/>
        </w:rPr>
        <w:t xml:space="preserve"> denied him. </w:t>
      </w:r>
      <w:r w:rsidRPr="006A5D28">
        <w:rPr>
          <w:rFonts w:ascii="Times New Roman" w:hAnsi="Times New Roman" w:cs="Times New Roman"/>
        </w:rPr>
        <w:br/>
        <w:t>Who can describe his generation? </w:t>
      </w:r>
      <w:r w:rsidRPr="006A5D28">
        <w:rPr>
          <w:rFonts w:ascii="Times New Roman" w:hAnsi="Times New Roman" w:cs="Times New Roman"/>
        </w:rPr>
        <w:br/>
        <w:t>For his life is taken away from the earth.”</w:t>
      </w:r>
    </w:p>
    <w:p w14:paraId="65E03333" w14:textId="2FB1ED13"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rPr>
        <w:t xml:space="preserve">The eunuch asked Philip, “About whom, may I ask you, does the prophet say this, about himself or about someone else?” Then Philip began to speak, and starting with this scripture, he proclaimed to him the good news about Jesus. As they were going along the road, they came to some water; and the eunuch said, “Look, here is water! What is to prevent me from being baptized?” He commanded the chariot to stop, and </w:t>
      </w:r>
      <w:proofErr w:type="gramStart"/>
      <w:r w:rsidRPr="006A5D28">
        <w:rPr>
          <w:rFonts w:ascii="Times New Roman" w:hAnsi="Times New Roman" w:cs="Times New Roman"/>
        </w:rPr>
        <w:t>both of them</w:t>
      </w:r>
      <w:proofErr w:type="gramEnd"/>
      <w:r w:rsidRPr="006A5D28">
        <w:rPr>
          <w:rFonts w:ascii="Times New Roman" w:hAnsi="Times New Roman" w:cs="Times New Roman"/>
        </w:rPr>
        <w:t xml:space="preserve">, Philip and the eunuch, went down into the water, and Philip baptized him. When they came up out of the water, the Spirit of the Lord snatched Philip away; the eunuch saw him no </w:t>
      </w:r>
      <w:proofErr w:type="gramStart"/>
      <w:r w:rsidRPr="006A5D28">
        <w:rPr>
          <w:rFonts w:ascii="Times New Roman" w:hAnsi="Times New Roman" w:cs="Times New Roman"/>
        </w:rPr>
        <w:t>more, and</w:t>
      </w:r>
      <w:proofErr w:type="gramEnd"/>
      <w:r w:rsidRPr="006A5D28">
        <w:rPr>
          <w:rFonts w:ascii="Times New Roman" w:hAnsi="Times New Roman" w:cs="Times New Roman"/>
        </w:rPr>
        <w:t xml:space="preserve"> went on his way rejoicing. But Philip found himself at </w:t>
      </w:r>
      <w:proofErr w:type="spellStart"/>
      <w:r w:rsidRPr="006A5D28">
        <w:rPr>
          <w:rFonts w:ascii="Times New Roman" w:hAnsi="Times New Roman" w:cs="Times New Roman"/>
        </w:rPr>
        <w:t>Azotus</w:t>
      </w:r>
      <w:proofErr w:type="spellEnd"/>
      <w:r w:rsidRPr="006A5D28">
        <w:rPr>
          <w:rFonts w:ascii="Times New Roman" w:hAnsi="Times New Roman" w:cs="Times New Roman"/>
        </w:rPr>
        <w:t>, and as he was passing through the region, he proclaimed the good news to all the towns until he came to Caesarea.</w:t>
      </w:r>
    </w:p>
    <w:p w14:paraId="20067823" w14:textId="77777777" w:rsidR="0033117E" w:rsidRDefault="0033117E" w:rsidP="006A5D28">
      <w:pPr>
        <w:shd w:val="clear" w:color="auto" w:fill="FFFFFF"/>
        <w:spacing w:before="300"/>
        <w:outlineLvl w:val="1"/>
        <w:rPr>
          <w:rFonts w:ascii="Times New Roman" w:eastAsia="Times New Roman" w:hAnsi="Times New Roman" w:cs="Times New Roman"/>
          <w:b/>
          <w:bCs/>
          <w:color w:val="000000"/>
          <w:sz w:val="29"/>
          <w:szCs w:val="29"/>
        </w:rPr>
      </w:pPr>
    </w:p>
    <w:p w14:paraId="65192642" w14:textId="64FB8411"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lastRenderedPageBreak/>
        <w:t>The Response</w:t>
      </w:r>
    </w:p>
    <w:p w14:paraId="10DDA00D" w14:textId="77777777" w:rsidR="006A5D28" w:rsidRPr="006A5D28" w:rsidRDefault="006A5D28" w:rsidP="006A5D28">
      <w:pPr>
        <w:spacing w:before="100" w:beforeAutospacing="1" w:after="168" w:line="240" w:lineRule="atLeast"/>
        <w:outlineLvl w:val="2"/>
        <w:rPr>
          <w:rFonts w:ascii="Times New Roman" w:eastAsia="Times New Roman" w:hAnsi="Times New Roman" w:cs="Times New Roman"/>
          <w:b/>
          <w:bCs/>
          <w:sz w:val="27"/>
          <w:szCs w:val="27"/>
        </w:rPr>
      </w:pPr>
      <w:r w:rsidRPr="006A5D28">
        <w:rPr>
          <w:rFonts w:ascii="Times New Roman" w:eastAsia="Times New Roman" w:hAnsi="Times New Roman" w:cs="Times New Roman"/>
          <w:b/>
          <w:bCs/>
          <w:sz w:val="27"/>
          <w:szCs w:val="27"/>
        </w:rPr>
        <w:t>Psalm 22:24-30</w:t>
      </w:r>
    </w:p>
    <w:p w14:paraId="2151BFAF" w14:textId="77777777" w:rsidR="006A5D28" w:rsidRPr="006A5D28" w:rsidRDefault="006A5D28" w:rsidP="006A5D28">
      <w:pPr>
        <w:spacing w:before="75" w:after="100" w:afterAutospacing="1"/>
        <w:rPr>
          <w:rFonts w:ascii="Times New Roman" w:hAnsi="Times New Roman" w:cs="Times New Roman"/>
          <w:b/>
          <w:bCs/>
          <w:i/>
          <w:iCs/>
          <w:color w:val="000000"/>
        </w:rPr>
      </w:pPr>
      <w:r w:rsidRPr="006A5D28">
        <w:rPr>
          <w:rFonts w:ascii="Times New Roman" w:hAnsi="Times New Roman" w:cs="Times New Roman"/>
          <w:b/>
          <w:bCs/>
          <w:i/>
          <w:iCs/>
          <w:color w:val="000000"/>
        </w:rPr>
        <w:t>Deus, Deus meus</w:t>
      </w:r>
    </w:p>
    <w:p w14:paraId="58334F73"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24 </w:t>
      </w:r>
      <w:r w:rsidRPr="006A5D28">
        <w:rPr>
          <w:rFonts w:ascii="Times New Roman" w:hAnsi="Times New Roman" w:cs="Times New Roman"/>
          <w:sz w:val="27"/>
          <w:szCs w:val="27"/>
        </w:rPr>
        <w:t>M</w:t>
      </w:r>
      <w:r w:rsidRPr="006A5D28">
        <w:rPr>
          <w:rFonts w:ascii="Times New Roman" w:hAnsi="Times New Roman" w:cs="Times New Roman"/>
        </w:rPr>
        <w:t>y praise is of him in the great assembly; *</w:t>
      </w:r>
      <w:r w:rsidRPr="006A5D28">
        <w:rPr>
          <w:rFonts w:ascii="Times New Roman" w:hAnsi="Times New Roman" w:cs="Times New Roman"/>
        </w:rPr>
        <w:br/>
        <w:t>I will perform my vows in the presence of those who worship him.</w:t>
      </w:r>
    </w:p>
    <w:p w14:paraId="437BD56E"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25 The poor shall eat and be satisfied,</w:t>
      </w:r>
      <w:r w:rsidRPr="006A5D28">
        <w:rPr>
          <w:rFonts w:ascii="Times New Roman" w:hAnsi="Times New Roman" w:cs="Times New Roman"/>
        </w:rPr>
        <w:br/>
        <w:t>and those who seek the </w:t>
      </w:r>
      <w:r w:rsidRPr="006A5D28">
        <w:rPr>
          <w:rFonts w:ascii="Times New Roman" w:hAnsi="Times New Roman" w:cs="Times New Roman"/>
          <w:smallCaps/>
        </w:rPr>
        <w:t>Lord</w:t>
      </w:r>
      <w:r w:rsidRPr="006A5D28">
        <w:rPr>
          <w:rFonts w:ascii="Times New Roman" w:hAnsi="Times New Roman" w:cs="Times New Roman"/>
        </w:rPr>
        <w:t> shall praise him: *</w:t>
      </w:r>
      <w:r w:rsidRPr="006A5D28">
        <w:rPr>
          <w:rFonts w:ascii="Times New Roman" w:hAnsi="Times New Roman" w:cs="Times New Roman"/>
        </w:rPr>
        <w:br/>
        <w:t>"May your heart live for ever!"</w:t>
      </w:r>
    </w:p>
    <w:p w14:paraId="00B7B0F6"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26 All the ends of the earth shall remember and turn to the </w:t>
      </w:r>
      <w:r w:rsidRPr="006A5D28">
        <w:rPr>
          <w:rFonts w:ascii="Times New Roman" w:hAnsi="Times New Roman" w:cs="Times New Roman"/>
          <w:smallCaps/>
        </w:rPr>
        <w:t>Lord</w:t>
      </w:r>
      <w:r w:rsidRPr="006A5D28">
        <w:rPr>
          <w:rFonts w:ascii="Times New Roman" w:hAnsi="Times New Roman" w:cs="Times New Roman"/>
        </w:rPr>
        <w:t>, *</w:t>
      </w:r>
      <w:r w:rsidRPr="006A5D28">
        <w:rPr>
          <w:rFonts w:ascii="Times New Roman" w:hAnsi="Times New Roman" w:cs="Times New Roman"/>
        </w:rPr>
        <w:br/>
        <w:t>and all the families of the nations shall bow before him.</w:t>
      </w:r>
    </w:p>
    <w:p w14:paraId="220C723C"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27 For kingship belongs to the </w:t>
      </w:r>
      <w:r w:rsidRPr="006A5D28">
        <w:rPr>
          <w:rFonts w:ascii="Times New Roman" w:hAnsi="Times New Roman" w:cs="Times New Roman"/>
          <w:smallCaps/>
        </w:rPr>
        <w:t>Lord</w:t>
      </w:r>
      <w:r w:rsidRPr="006A5D28">
        <w:rPr>
          <w:rFonts w:ascii="Times New Roman" w:hAnsi="Times New Roman" w:cs="Times New Roman"/>
        </w:rPr>
        <w:t>; *</w:t>
      </w:r>
      <w:r w:rsidRPr="006A5D28">
        <w:rPr>
          <w:rFonts w:ascii="Times New Roman" w:hAnsi="Times New Roman" w:cs="Times New Roman"/>
        </w:rPr>
        <w:br/>
        <w:t>he rules over the nations.</w:t>
      </w:r>
    </w:p>
    <w:p w14:paraId="5287295C"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28 To him alone all who sleep in the earth bow down in worship; *</w:t>
      </w:r>
      <w:r w:rsidRPr="006A5D28">
        <w:rPr>
          <w:rFonts w:ascii="Times New Roman" w:hAnsi="Times New Roman" w:cs="Times New Roman"/>
        </w:rPr>
        <w:br/>
        <w:t>all who go down to the dust fall before him.</w:t>
      </w:r>
    </w:p>
    <w:p w14:paraId="264A914B" w14:textId="08A50E30"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29 My soul shall live for him;</w:t>
      </w:r>
      <w:r w:rsidRPr="006A5D28">
        <w:rPr>
          <w:rFonts w:ascii="Times New Roman" w:hAnsi="Times New Roman" w:cs="Times New Roman"/>
        </w:rPr>
        <w:br/>
        <w:t>my descendants shall serve him; *</w:t>
      </w:r>
      <w:r w:rsidRPr="006A5D28">
        <w:rPr>
          <w:rFonts w:ascii="Times New Roman" w:hAnsi="Times New Roman" w:cs="Times New Roman"/>
        </w:rPr>
        <w:br/>
        <w:t>they shall be known as the </w:t>
      </w:r>
      <w:r w:rsidRPr="006A5D28">
        <w:rPr>
          <w:rFonts w:ascii="Times New Roman" w:hAnsi="Times New Roman" w:cs="Times New Roman"/>
          <w:smallCaps/>
        </w:rPr>
        <w:t>Lord</w:t>
      </w:r>
      <w:r w:rsidRPr="006A5D28">
        <w:rPr>
          <w:rFonts w:ascii="Times New Roman" w:hAnsi="Times New Roman" w:cs="Times New Roman"/>
        </w:rPr>
        <w:t>'</w:t>
      </w:r>
      <w:r w:rsidR="00776187">
        <w:rPr>
          <w:rFonts w:ascii="Times New Roman" w:hAnsi="Times New Roman" w:cs="Times New Roman"/>
        </w:rPr>
        <w:t>s</w:t>
      </w:r>
      <w:r w:rsidRPr="006A5D28">
        <w:rPr>
          <w:rFonts w:ascii="Times New Roman" w:hAnsi="Times New Roman" w:cs="Times New Roman"/>
        </w:rPr>
        <w:t xml:space="preserve"> for ever.</w:t>
      </w:r>
    </w:p>
    <w:p w14:paraId="15B4A465" w14:textId="77777777" w:rsidR="006A5D28" w:rsidRPr="006A5D28" w:rsidRDefault="006A5D28" w:rsidP="006A5D28">
      <w:pPr>
        <w:spacing w:before="15" w:after="60"/>
        <w:ind w:left="720" w:right="480" w:hanging="480"/>
        <w:rPr>
          <w:rFonts w:ascii="Times New Roman" w:hAnsi="Times New Roman" w:cs="Times New Roman"/>
        </w:rPr>
      </w:pPr>
      <w:r w:rsidRPr="006A5D28">
        <w:rPr>
          <w:rFonts w:ascii="Times New Roman" w:hAnsi="Times New Roman" w:cs="Times New Roman"/>
        </w:rPr>
        <w:t>30 They shall come and make known to a people yet unborn *</w:t>
      </w:r>
      <w:r w:rsidRPr="006A5D28">
        <w:rPr>
          <w:rFonts w:ascii="Times New Roman" w:hAnsi="Times New Roman" w:cs="Times New Roman"/>
        </w:rPr>
        <w:br/>
        <w:t>the saving deeds that he has done.</w:t>
      </w:r>
    </w:p>
    <w:p w14:paraId="4E13685E"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Epistle</w:t>
      </w:r>
    </w:p>
    <w:p w14:paraId="5997C865" w14:textId="77777777" w:rsidR="006A5D28" w:rsidRPr="006A5D28" w:rsidRDefault="006A5D28" w:rsidP="006A5D28">
      <w:pPr>
        <w:spacing w:before="100" w:beforeAutospacing="1" w:after="168" w:line="240" w:lineRule="atLeast"/>
        <w:outlineLvl w:val="2"/>
        <w:rPr>
          <w:rFonts w:ascii="Times New Roman" w:eastAsia="Times New Roman" w:hAnsi="Times New Roman" w:cs="Times New Roman"/>
          <w:b/>
          <w:bCs/>
          <w:sz w:val="27"/>
          <w:szCs w:val="27"/>
        </w:rPr>
      </w:pPr>
      <w:r w:rsidRPr="006A5D28">
        <w:rPr>
          <w:rFonts w:ascii="Times New Roman" w:eastAsia="Times New Roman" w:hAnsi="Times New Roman" w:cs="Times New Roman"/>
          <w:b/>
          <w:bCs/>
          <w:sz w:val="27"/>
          <w:szCs w:val="27"/>
        </w:rPr>
        <w:t>1 John 4:7-21</w:t>
      </w:r>
    </w:p>
    <w:p w14:paraId="2EEFBA43"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sz w:val="27"/>
          <w:szCs w:val="27"/>
        </w:rPr>
        <w:t>B</w:t>
      </w:r>
      <w:r w:rsidRPr="006A5D28">
        <w:rPr>
          <w:rFonts w:ascii="Times New Roman" w:hAnsi="Times New Roman" w:cs="Times New Roman"/>
        </w:rPr>
        <w:t>eloved, let us love one another, because love is from God; everyone who loves is born of God and knows God. Whoever does not love does not know God, for God is love. God's love was revealed among us in this way: God sent his only Son into the world so that we might live through him. In this is love, not that we loved God but that he loved us and sent his Son to be the atoning sacrifice for our sins. Beloved, since God loved us so much, we also ought to love one another. No one has ever seen God; if we love one another, God lives in us, and his love is perfected in us.</w:t>
      </w:r>
    </w:p>
    <w:p w14:paraId="3DC96193"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rPr>
        <w:t xml:space="preserve">By this we know that we abide in him and he in us, because he has given us of his Spirit. And we have seen and do testify that the Father has sent his Son as the Savior of the world. God abides in those who confess that Jesus is the Son of God, and they abide in God. </w:t>
      </w:r>
      <w:proofErr w:type="gramStart"/>
      <w:r w:rsidRPr="006A5D28">
        <w:rPr>
          <w:rFonts w:ascii="Times New Roman" w:hAnsi="Times New Roman" w:cs="Times New Roman"/>
        </w:rPr>
        <w:t>So</w:t>
      </w:r>
      <w:proofErr w:type="gramEnd"/>
      <w:r w:rsidRPr="006A5D28">
        <w:rPr>
          <w:rFonts w:ascii="Times New Roman" w:hAnsi="Times New Roman" w:cs="Times New Roman"/>
        </w:rPr>
        <w:t xml:space="preserve"> we have known and believe the love that God has for us.</w:t>
      </w:r>
    </w:p>
    <w:p w14:paraId="71B117F2" w14:textId="77777777"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rPr>
        <w:t xml:space="preserve">God is love, and those who abide in love abide in God, and God abides in them. Love has been perfected among us in this: that we may have boldness on the day of judgment, because as he is, so are we in this world. There is no fear in love, but perfect love casts out fear; for fear has to do with punishment, and whoever fears has not reached perfection in love. We love because he first loved us. Those who say, "I love God," and hate their </w:t>
      </w:r>
      <w:r w:rsidRPr="006A5D28">
        <w:rPr>
          <w:rFonts w:ascii="Times New Roman" w:hAnsi="Times New Roman" w:cs="Times New Roman"/>
        </w:rPr>
        <w:lastRenderedPageBreak/>
        <w:t>brothers or sisters, are liars; for those who do not love a brother or sister whom they have seen, cannot love God whom they have not seen. The commandment we have from him is this: those who love God must love their brothers and sisters also.</w:t>
      </w:r>
    </w:p>
    <w:p w14:paraId="31F08D0F" w14:textId="77777777" w:rsidR="006A5D28" w:rsidRPr="006A5D28" w:rsidRDefault="006A5D28" w:rsidP="006A5D28">
      <w:pPr>
        <w:shd w:val="clear" w:color="auto" w:fill="FFFFFF"/>
        <w:spacing w:before="300"/>
        <w:outlineLvl w:val="1"/>
        <w:rPr>
          <w:rFonts w:ascii="Times New Roman" w:eastAsia="Times New Roman" w:hAnsi="Times New Roman" w:cs="Times New Roman"/>
          <w:b/>
          <w:bCs/>
          <w:color w:val="000000"/>
          <w:sz w:val="29"/>
          <w:szCs w:val="29"/>
        </w:rPr>
      </w:pPr>
      <w:r w:rsidRPr="006A5D28">
        <w:rPr>
          <w:rFonts w:ascii="Times New Roman" w:eastAsia="Times New Roman" w:hAnsi="Times New Roman" w:cs="Times New Roman"/>
          <w:b/>
          <w:bCs/>
          <w:color w:val="000000"/>
          <w:sz w:val="29"/>
          <w:szCs w:val="29"/>
        </w:rPr>
        <w:t>The Gospel</w:t>
      </w:r>
    </w:p>
    <w:p w14:paraId="746052E3" w14:textId="77777777" w:rsidR="006A5D28" w:rsidRPr="006A5D28" w:rsidRDefault="006A5D28" w:rsidP="006A5D28">
      <w:pPr>
        <w:spacing w:before="100" w:beforeAutospacing="1" w:after="168" w:line="240" w:lineRule="atLeast"/>
        <w:outlineLvl w:val="2"/>
        <w:rPr>
          <w:rFonts w:ascii="Times New Roman" w:eastAsia="Times New Roman" w:hAnsi="Times New Roman" w:cs="Times New Roman"/>
          <w:b/>
          <w:bCs/>
          <w:sz w:val="27"/>
          <w:szCs w:val="27"/>
        </w:rPr>
      </w:pPr>
      <w:r w:rsidRPr="006A5D28">
        <w:rPr>
          <w:rFonts w:ascii="Times New Roman" w:eastAsia="Times New Roman" w:hAnsi="Times New Roman" w:cs="Times New Roman"/>
          <w:b/>
          <w:bCs/>
          <w:sz w:val="27"/>
          <w:szCs w:val="27"/>
        </w:rPr>
        <w:t>John 15:1-8</w:t>
      </w:r>
    </w:p>
    <w:p w14:paraId="2E58B185" w14:textId="12D47610" w:rsidR="006A5D28" w:rsidRPr="006A5D28" w:rsidRDefault="006A5D28" w:rsidP="006A5D28">
      <w:pPr>
        <w:spacing w:before="45" w:after="100" w:afterAutospacing="1"/>
        <w:ind w:right="480"/>
        <w:rPr>
          <w:rFonts w:ascii="Times New Roman" w:hAnsi="Times New Roman" w:cs="Times New Roman"/>
        </w:rPr>
      </w:pPr>
      <w:r w:rsidRPr="006A5D28">
        <w:rPr>
          <w:rFonts w:ascii="Times New Roman" w:hAnsi="Times New Roman" w:cs="Times New Roman"/>
          <w:sz w:val="27"/>
          <w:szCs w:val="27"/>
        </w:rPr>
        <w:t>J</w:t>
      </w:r>
      <w:r w:rsidRPr="006A5D28">
        <w:rPr>
          <w:rFonts w:ascii="Times New Roman" w:hAnsi="Times New Roman" w:cs="Times New Roman"/>
        </w:rPr>
        <w:t>esus said to his disciples</w:t>
      </w:r>
      <w:proofErr w:type="gramStart"/>
      <w:r w:rsidRPr="006A5D28">
        <w:rPr>
          <w:rFonts w:ascii="Times New Roman" w:hAnsi="Times New Roman" w:cs="Times New Roman"/>
        </w:rPr>
        <w:t>,</w:t>
      </w:r>
      <w:r w:rsidR="0033117E">
        <w:rPr>
          <w:rFonts w:ascii="Times New Roman" w:hAnsi="Times New Roman" w:cs="Times New Roman"/>
        </w:rPr>
        <w:t xml:space="preserve"> </w:t>
      </w:r>
      <w:r w:rsidRPr="006A5D28">
        <w:rPr>
          <w:rFonts w:ascii="Times New Roman" w:hAnsi="Times New Roman" w:cs="Times New Roman"/>
        </w:rPr>
        <w:t>”I</w:t>
      </w:r>
      <w:proofErr w:type="gramEnd"/>
      <w:r w:rsidRPr="006A5D28">
        <w:rPr>
          <w:rFonts w:ascii="Times New Roman" w:hAnsi="Times New Roman" w:cs="Times New Roman"/>
        </w:rPr>
        <w:t xml:space="preserve"> am the true vine, and my Father is the </w:t>
      </w:r>
      <w:proofErr w:type="spellStart"/>
      <w:r w:rsidRPr="006A5D28">
        <w:rPr>
          <w:rFonts w:ascii="Times New Roman" w:hAnsi="Times New Roman" w:cs="Times New Roman"/>
        </w:rPr>
        <w:t>vinegrower</w:t>
      </w:r>
      <w:proofErr w:type="spellEnd"/>
      <w:r w:rsidRPr="006A5D28">
        <w:rPr>
          <w:rFonts w:ascii="Times New Roman" w:hAnsi="Times New Roman" w:cs="Times New Roman"/>
        </w:rPr>
        <w:t xml:space="preserve">. He removes every branch in me that bears no fruit. Every branch that bears fruit he prunes to make it bear more fruit. You have already been cleansed by the word that I have spoken to you. Abide in me as I abide in you. Just as the branch cannot bear fruit by itself unless it abides in the vine, neither can you unless you abide in me. I am the </w:t>
      </w:r>
      <w:proofErr w:type="gramStart"/>
      <w:r w:rsidRPr="006A5D28">
        <w:rPr>
          <w:rFonts w:ascii="Times New Roman" w:hAnsi="Times New Roman" w:cs="Times New Roman"/>
        </w:rPr>
        <w:t>vine,</w:t>
      </w:r>
      <w:proofErr w:type="gramEnd"/>
      <w:r w:rsidRPr="006A5D28">
        <w:rPr>
          <w:rFonts w:ascii="Times New Roman" w:hAnsi="Times New Roman" w:cs="Times New Roman"/>
        </w:rPr>
        <w:t xml:space="preserve"> you are the branches. Those who abide in me and I in them bear much fruit, because apart from me you can do nothing. Whoever does not abide in me is thrown away like a branch and withers; such branches are gathered, thrown into the fire, and burned. If you abide in me, and my words abide in you, ask for whatever you wish, and it will be done for you. My Father is glorified by this, that you bear much fruit and become my disciples.”</w:t>
      </w:r>
    </w:p>
    <w:p w14:paraId="0785B0AD" w14:textId="77777777" w:rsidR="00000000" w:rsidRPr="00357F06" w:rsidRDefault="00000000" w:rsidP="001B5C43">
      <w:pPr>
        <w:rPr>
          <w:color w:val="000000" w:themeColor="text1"/>
        </w:rPr>
      </w:pPr>
    </w:p>
    <w:sectPr w:rsidR="00D71CE7" w:rsidRPr="00357F06" w:rsidSect="00F9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83D93"/>
    <w:multiLevelType w:val="multilevel"/>
    <w:tmpl w:val="D8D4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247604">
    <w:abstractNumId w:val="11"/>
  </w:num>
  <w:num w:numId="2" w16cid:durableId="689066649">
    <w:abstractNumId w:val="0"/>
  </w:num>
  <w:num w:numId="3" w16cid:durableId="1653020218">
    <w:abstractNumId w:val="16"/>
  </w:num>
  <w:num w:numId="4" w16cid:durableId="1622297935">
    <w:abstractNumId w:val="33"/>
  </w:num>
  <w:num w:numId="5" w16cid:durableId="635721385">
    <w:abstractNumId w:val="21"/>
  </w:num>
  <w:num w:numId="6" w16cid:durableId="1038430791">
    <w:abstractNumId w:val="1"/>
  </w:num>
  <w:num w:numId="7" w16cid:durableId="1298730050">
    <w:abstractNumId w:val="9"/>
  </w:num>
  <w:num w:numId="8" w16cid:durableId="2058042663">
    <w:abstractNumId w:val="30"/>
  </w:num>
  <w:num w:numId="9" w16cid:durableId="1227649402">
    <w:abstractNumId w:val="18"/>
  </w:num>
  <w:num w:numId="10" w16cid:durableId="963073258">
    <w:abstractNumId w:val="10"/>
  </w:num>
  <w:num w:numId="11" w16cid:durableId="1620793782">
    <w:abstractNumId w:val="27"/>
  </w:num>
  <w:num w:numId="12" w16cid:durableId="1929659342">
    <w:abstractNumId w:val="24"/>
  </w:num>
  <w:num w:numId="13" w16cid:durableId="341401199">
    <w:abstractNumId w:val="3"/>
  </w:num>
  <w:num w:numId="14" w16cid:durableId="1101533868">
    <w:abstractNumId w:val="26"/>
  </w:num>
  <w:num w:numId="15" w16cid:durableId="1254363733">
    <w:abstractNumId w:val="32"/>
  </w:num>
  <w:num w:numId="16" w16cid:durableId="945040720">
    <w:abstractNumId w:val="15"/>
  </w:num>
  <w:num w:numId="17" w16cid:durableId="1101148627">
    <w:abstractNumId w:val="17"/>
  </w:num>
  <w:num w:numId="18" w16cid:durableId="1050768214">
    <w:abstractNumId w:val="28"/>
  </w:num>
  <w:num w:numId="19" w16cid:durableId="808130214">
    <w:abstractNumId w:val="31"/>
  </w:num>
  <w:num w:numId="20" w16cid:durableId="1520895429">
    <w:abstractNumId w:val="8"/>
  </w:num>
  <w:num w:numId="21" w16cid:durableId="1530408391">
    <w:abstractNumId w:val="25"/>
  </w:num>
  <w:num w:numId="22" w16cid:durableId="597178439">
    <w:abstractNumId w:val="4"/>
  </w:num>
  <w:num w:numId="23" w16cid:durableId="1966739789">
    <w:abstractNumId w:val="14"/>
  </w:num>
  <w:num w:numId="24" w16cid:durableId="841243330">
    <w:abstractNumId w:val="6"/>
  </w:num>
  <w:num w:numId="25" w16cid:durableId="158277954">
    <w:abstractNumId w:val="20"/>
  </w:num>
  <w:num w:numId="26" w16cid:durableId="29035300">
    <w:abstractNumId w:val="29"/>
  </w:num>
  <w:num w:numId="27" w16cid:durableId="259412204">
    <w:abstractNumId w:val="22"/>
  </w:num>
  <w:num w:numId="28" w16cid:durableId="765150028">
    <w:abstractNumId w:val="13"/>
  </w:num>
  <w:num w:numId="29" w16cid:durableId="708342439">
    <w:abstractNumId w:val="5"/>
  </w:num>
  <w:num w:numId="30" w16cid:durableId="1759445643">
    <w:abstractNumId w:val="23"/>
  </w:num>
  <w:num w:numId="31" w16cid:durableId="602808924">
    <w:abstractNumId w:val="2"/>
  </w:num>
  <w:num w:numId="32" w16cid:durableId="342050742">
    <w:abstractNumId w:val="12"/>
  </w:num>
  <w:num w:numId="33" w16cid:durableId="487982186">
    <w:abstractNumId w:val="19"/>
  </w:num>
  <w:num w:numId="34" w16cid:durableId="1015420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28"/>
    <w:rsid w:val="00004F0C"/>
    <w:rsid w:val="0002334F"/>
    <w:rsid w:val="000555A2"/>
    <w:rsid w:val="000E1290"/>
    <w:rsid w:val="001324AF"/>
    <w:rsid w:val="001B5C43"/>
    <w:rsid w:val="001C443A"/>
    <w:rsid w:val="001F066B"/>
    <w:rsid w:val="00232EAB"/>
    <w:rsid w:val="0033117E"/>
    <w:rsid w:val="00357F06"/>
    <w:rsid w:val="004B3F03"/>
    <w:rsid w:val="004C6A83"/>
    <w:rsid w:val="00530648"/>
    <w:rsid w:val="005319E8"/>
    <w:rsid w:val="005E1A92"/>
    <w:rsid w:val="005E2F80"/>
    <w:rsid w:val="0060142F"/>
    <w:rsid w:val="006220BF"/>
    <w:rsid w:val="0067046A"/>
    <w:rsid w:val="006A5D28"/>
    <w:rsid w:val="00770A14"/>
    <w:rsid w:val="00776187"/>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914FA"/>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2C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6237">
      <w:bodyDiv w:val="1"/>
      <w:marLeft w:val="0"/>
      <w:marRight w:val="0"/>
      <w:marTop w:val="0"/>
      <w:marBottom w:val="0"/>
      <w:divBdr>
        <w:top w:val="none" w:sz="0" w:space="0" w:color="auto"/>
        <w:left w:val="none" w:sz="0" w:space="0" w:color="auto"/>
        <w:bottom w:val="none" w:sz="0" w:space="0" w:color="auto"/>
        <w:right w:val="none" w:sz="0" w:space="0" w:color="auto"/>
      </w:divBdr>
      <w:divsChild>
        <w:div w:id="2045784433">
          <w:marLeft w:val="0"/>
          <w:marRight w:val="0"/>
          <w:marTop w:val="0"/>
          <w:marBottom w:val="0"/>
          <w:divBdr>
            <w:top w:val="none" w:sz="0" w:space="0" w:color="auto"/>
            <w:left w:val="none" w:sz="0" w:space="0" w:color="auto"/>
            <w:bottom w:val="none" w:sz="0" w:space="0" w:color="auto"/>
            <w:right w:val="none" w:sz="0" w:space="0" w:color="auto"/>
          </w:divBdr>
        </w:div>
        <w:div w:id="1318731081">
          <w:marLeft w:val="0"/>
          <w:marRight w:val="0"/>
          <w:marTop w:val="0"/>
          <w:marBottom w:val="0"/>
          <w:divBdr>
            <w:top w:val="none" w:sz="0" w:space="0" w:color="auto"/>
            <w:left w:val="none" w:sz="0" w:space="0" w:color="auto"/>
            <w:bottom w:val="none" w:sz="0" w:space="0" w:color="auto"/>
            <w:right w:val="none" w:sz="0" w:space="0" w:color="auto"/>
          </w:divBdr>
        </w:div>
        <w:div w:id="782963741">
          <w:marLeft w:val="0"/>
          <w:marRight w:val="0"/>
          <w:marTop w:val="0"/>
          <w:marBottom w:val="0"/>
          <w:divBdr>
            <w:top w:val="none" w:sz="0" w:space="0" w:color="auto"/>
            <w:left w:val="none" w:sz="0" w:space="0" w:color="auto"/>
            <w:bottom w:val="none" w:sz="0" w:space="0" w:color="auto"/>
            <w:right w:val="none" w:sz="0" w:space="0" w:color="auto"/>
          </w:divBdr>
        </w:div>
        <w:div w:id="784354013">
          <w:marLeft w:val="0"/>
          <w:marRight w:val="0"/>
          <w:marTop w:val="0"/>
          <w:marBottom w:val="0"/>
          <w:divBdr>
            <w:top w:val="none" w:sz="0" w:space="0" w:color="auto"/>
            <w:left w:val="none" w:sz="0" w:space="0" w:color="auto"/>
            <w:bottom w:val="none" w:sz="0" w:space="0" w:color="auto"/>
            <w:right w:val="none" w:sz="0" w:space="0" w:color="auto"/>
          </w:divBdr>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2024-04-26T18:33:00Z</dcterms:created>
  <dcterms:modified xsi:type="dcterms:W3CDTF">2024-04-26T18:33:00Z</dcterms:modified>
</cp:coreProperties>
</file>