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017B27" w:rsidRPr="00017B27" w14:paraId="3688E87A" w14:textId="77777777" w:rsidTr="00017B27">
        <w:trPr>
          <w:tblCellSpacing w:w="15" w:type="dxa"/>
        </w:trPr>
        <w:tc>
          <w:tcPr>
            <w:tcW w:w="4450" w:type="pct"/>
            <w:vAlign w:val="center"/>
            <w:hideMark/>
          </w:tcPr>
          <w:p w14:paraId="03B8B5E2" w14:textId="77777777" w:rsidR="00017B27" w:rsidRPr="00017B27" w:rsidRDefault="00017B27" w:rsidP="00017B27">
            <w:pPr>
              <w:spacing w:before="100" w:beforeAutospacing="1" w:after="100" w:afterAutospacing="1"/>
              <w:jc w:val="center"/>
              <w:outlineLvl w:val="3"/>
              <w:rPr>
                <w:rFonts w:ascii="Times New Roman" w:eastAsia="Times New Roman" w:hAnsi="Times New Roman" w:cs="Times New Roman"/>
                <w:b/>
                <w:bCs/>
              </w:rPr>
            </w:pPr>
            <w:r w:rsidRPr="00017B27">
              <w:rPr>
                <w:rFonts w:ascii="Times New Roman" w:eastAsia="Times New Roman" w:hAnsi="Times New Roman" w:cs="Times New Roman"/>
                <w:b/>
                <w:bCs/>
              </w:rPr>
              <w:t>The Lessons Appointed for Use on the</w:t>
            </w:r>
          </w:p>
        </w:tc>
        <w:tc>
          <w:tcPr>
            <w:tcW w:w="550" w:type="pct"/>
            <w:vMerge w:val="restart"/>
            <w:vAlign w:val="center"/>
            <w:hideMark/>
          </w:tcPr>
          <w:p w14:paraId="60264098" w14:textId="77777777" w:rsidR="00017B27" w:rsidRPr="00017B27" w:rsidRDefault="00017B27" w:rsidP="00017B27">
            <w:pPr>
              <w:rPr>
                <w:rFonts w:ascii="Times New Roman" w:eastAsia="Times New Roman" w:hAnsi="Times New Roman" w:cs="Times New Roman"/>
              </w:rPr>
            </w:pPr>
            <w:r w:rsidRPr="00017B27">
              <w:rPr>
                <w:rFonts w:ascii="Times New Roman" w:eastAsia="Times New Roman" w:hAnsi="Times New Roman" w:cs="Times New Roman"/>
                <w:noProof/>
              </w:rPr>
              <w:drawing>
                <wp:inline distT="0" distB="0" distL="0" distR="0" wp14:anchorId="64F16F7D" wp14:editId="1D4EF284">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017B27" w:rsidRPr="00017B27" w14:paraId="508D5CF7" w14:textId="77777777" w:rsidTr="00017B27">
        <w:trPr>
          <w:tblCellSpacing w:w="15" w:type="dxa"/>
        </w:trPr>
        <w:tc>
          <w:tcPr>
            <w:tcW w:w="0" w:type="auto"/>
            <w:vAlign w:val="center"/>
            <w:hideMark/>
          </w:tcPr>
          <w:p w14:paraId="3D4B6151" w14:textId="77777777" w:rsidR="00017B27" w:rsidRPr="00017B27" w:rsidRDefault="00017B27" w:rsidP="00017B27">
            <w:pPr>
              <w:pStyle w:val="sundayTitle"/>
            </w:pPr>
            <w:r w:rsidRPr="00017B27">
              <w:t>Sunday closest to August 3</w:t>
            </w:r>
          </w:p>
        </w:tc>
        <w:tc>
          <w:tcPr>
            <w:tcW w:w="0" w:type="auto"/>
            <w:vMerge/>
            <w:vAlign w:val="center"/>
            <w:hideMark/>
          </w:tcPr>
          <w:p w14:paraId="0FE147D5" w14:textId="77777777" w:rsidR="00017B27" w:rsidRPr="00017B27" w:rsidRDefault="00017B27" w:rsidP="00017B27">
            <w:pPr>
              <w:pStyle w:val="sundayTitle"/>
            </w:pPr>
          </w:p>
        </w:tc>
      </w:tr>
      <w:tr w:rsidR="00017B27" w:rsidRPr="00017B27" w14:paraId="2FDE8201" w14:textId="77777777" w:rsidTr="00017B27">
        <w:trPr>
          <w:trHeight w:val="987"/>
          <w:tblCellSpacing w:w="15" w:type="dxa"/>
        </w:trPr>
        <w:tc>
          <w:tcPr>
            <w:tcW w:w="0" w:type="auto"/>
            <w:vAlign w:val="center"/>
            <w:hideMark/>
          </w:tcPr>
          <w:p w14:paraId="5A345E79" w14:textId="77777777" w:rsidR="00017B27" w:rsidRPr="00017B27" w:rsidRDefault="00017B27" w:rsidP="00017B27">
            <w:pPr>
              <w:pStyle w:val="moreInfo"/>
            </w:pPr>
            <w:r w:rsidRPr="00017B27">
              <w:t>Proper 13</w:t>
            </w:r>
            <w:r w:rsidRPr="00017B27">
              <w:br/>
              <w:t>Year B</w:t>
            </w:r>
            <w:r w:rsidRPr="00017B27">
              <w:br/>
              <w:t>RCL</w:t>
            </w:r>
          </w:p>
        </w:tc>
        <w:tc>
          <w:tcPr>
            <w:tcW w:w="0" w:type="auto"/>
            <w:vMerge/>
            <w:vAlign w:val="center"/>
            <w:hideMark/>
          </w:tcPr>
          <w:p w14:paraId="261933A2" w14:textId="77777777" w:rsidR="00017B27" w:rsidRPr="00017B27" w:rsidRDefault="00017B27" w:rsidP="00017B27">
            <w:pPr>
              <w:pStyle w:val="moreInfo"/>
            </w:pPr>
          </w:p>
        </w:tc>
      </w:tr>
    </w:tbl>
    <w:p w14:paraId="062E2407" w14:textId="77777777" w:rsidR="00017B27" w:rsidRPr="00017B27" w:rsidRDefault="00017B27" w:rsidP="00017B27">
      <w:pPr>
        <w:rPr>
          <w:rFonts w:ascii="Times New Roman" w:eastAsia="Times New Roman" w:hAnsi="Times New Roman" w:cs="Times New Roman"/>
          <w:vanish/>
        </w:rPr>
      </w:pPr>
    </w:p>
    <w:p w14:paraId="6A573358" w14:textId="77777777" w:rsidR="00017B27" w:rsidRPr="00017B27" w:rsidRDefault="00017B27" w:rsidP="00017B27">
      <w:pPr>
        <w:shd w:val="clear" w:color="auto" w:fill="FFFFFF"/>
        <w:spacing w:before="300"/>
        <w:outlineLvl w:val="1"/>
        <w:rPr>
          <w:rFonts w:ascii="Times New Roman" w:eastAsia="Times New Roman" w:hAnsi="Times New Roman" w:cs="Times New Roman"/>
          <w:b/>
          <w:bCs/>
          <w:color w:val="000000"/>
          <w:sz w:val="29"/>
          <w:szCs w:val="29"/>
        </w:rPr>
      </w:pPr>
      <w:r w:rsidRPr="00017B27">
        <w:rPr>
          <w:rFonts w:ascii="Times New Roman" w:eastAsia="Times New Roman" w:hAnsi="Times New Roman" w:cs="Times New Roman"/>
          <w:b/>
          <w:bCs/>
          <w:color w:val="000000"/>
          <w:sz w:val="29"/>
          <w:szCs w:val="29"/>
        </w:rPr>
        <w:t>The Collect</w:t>
      </w:r>
    </w:p>
    <w:p w14:paraId="2E599C59" w14:textId="77777777" w:rsidR="00017B27" w:rsidRPr="00017B27" w:rsidRDefault="00017B27" w:rsidP="00017B27">
      <w:pPr>
        <w:spacing w:before="225" w:after="100" w:afterAutospacing="1"/>
        <w:ind w:right="480"/>
        <w:rPr>
          <w:rFonts w:ascii="Times New Roman" w:hAnsi="Times New Roman" w:cs="Times New Roman"/>
        </w:rPr>
      </w:pPr>
      <w:r w:rsidRPr="00017B27">
        <w:rPr>
          <w:rFonts w:ascii="Times New Roman" w:hAnsi="Times New Roman" w:cs="Times New Roman"/>
          <w:sz w:val="27"/>
          <w:szCs w:val="27"/>
        </w:rPr>
        <w:t>L</w:t>
      </w:r>
      <w:r w:rsidRPr="00017B27">
        <w:rPr>
          <w:rFonts w:ascii="Times New Roman" w:hAnsi="Times New Roman" w:cs="Times New Roman"/>
        </w:rPr>
        <w:t>et your continual mercy, O Lord, cleanse and defend your Church; and, because it cannot continue in safety without your help, protect and govern it always by your goodness; through Jesus Christ our Lord, who lives and reigns with you and the Holy Spirit, one God, for ever and ever.</w:t>
      </w:r>
      <w:r w:rsidRPr="00017B27">
        <w:rPr>
          <w:rFonts w:ascii="Times New Roman" w:hAnsi="Times New Roman" w:cs="Times New Roman"/>
          <w:i/>
          <w:iCs/>
        </w:rPr>
        <w:t> Amen.</w:t>
      </w:r>
    </w:p>
    <w:p w14:paraId="44D3DDD7" w14:textId="77777777" w:rsidR="00017B27" w:rsidRPr="00017B27" w:rsidRDefault="00017B27" w:rsidP="00017B27">
      <w:pPr>
        <w:shd w:val="clear" w:color="auto" w:fill="FFFFFF"/>
        <w:spacing w:before="300"/>
        <w:outlineLvl w:val="1"/>
        <w:rPr>
          <w:rFonts w:ascii="Times New Roman" w:eastAsia="Times New Roman" w:hAnsi="Times New Roman" w:cs="Times New Roman"/>
          <w:b/>
          <w:bCs/>
          <w:color w:val="000000"/>
          <w:sz w:val="29"/>
          <w:szCs w:val="29"/>
        </w:rPr>
      </w:pPr>
      <w:r w:rsidRPr="00017B27">
        <w:rPr>
          <w:rFonts w:ascii="Times New Roman" w:eastAsia="Times New Roman" w:hAnsi="Times New Roman" w:cs="Times New Roman"/>
          <w:b/>
          <w:bCs/>
          <w:color w:val="000000"/>
          <w:sz w:val="29"/>
          <w:szCs w:val="29"/>
        </w:rPr>
        <w:t>Old Testament</w:t>
      </w:r>
    </w:p>
    <w:p w14:paraId="0EF2613E" w14:textId="77777777" w:rsidR="00017B27" w:rsidRPr="00017B27" w:rsidRDefault="00017B27" w:rsidP="00017B27">
      <w:pPr>
        <w:spacing w:before="100" w:beforeAutospacing="1" w:after="168" w:line="240" w:lineRule="atLeast"/>
        <w:outlineLvl w:val="2"/>
        <w:rPr>
          <w:rFonts w:ascii="Times New Roman" w:eastAsia="Times New Roman" w:hAnsi="Times New Roman" w:cs="Times New Roman"/>
          <w:b/>
          <w:bCs/>
          <w:sz w:val="27"/>
          <w:szCs w:val="27"/>
        </w:rPr>
      </w:pPr>
      <w:r w:rsidRPr="00017B27">
        <w:rPr>
          <w:rFonts w:ascii="Times New Roman" w:eastAsia="Times New Roman" w:hAnsi="Times New Roman" w:cs="Times New Roman"/>
          <w:b/>
          <w:bCs/>
          <w:sz w:val="27"/>
          <w:szCs w:val="27"/>
        </w:rPr>
        <w:t>Exodus 16:2-4,9-15</w:t>
      </w:r>
    </w:p>
    <w:p w14:paraId="03893CBA" w14:textId="77777777" w:rsidR="00017B27" w:rsidRPr="00017B27" w:rsidRDefault="00017B27" w:rsidP="00017B27">
      <w:pPr>
        <w:spacing w:before="45" w:after="100" w:afterAutospacing="1"/>
        <w:ind w:right="480"/>
        <w:rPr>
          <w:rFonts w:ascii="Times New Roman" w:hAnsi="Times New Roman" w:cs="Times New Roman"/>
        </w:rPr>
      </w:pPr>
      <w:r w:rsidRPr="00017B27">
        <w:rPr>
          <w:rFonts w:ascii="Times New Roman" w:hAnsi="Times New Roman" w:cs="Times New Roman"/>
          <w:sz w:val="27"/>
          <w:szCs w:val="27"/>
        </w:rPr>
        <w:t>T</w:t>
      </w:r>
      <w:r w:rsidRPr="00017B27">
        <w:rPr>
          <w:rFonts w:ascii="Times New Roman" w:hAnsi="Times New Roman" w:cs="Times New Roman"/>
        </w:rPr>
        <w:t>he whole congregation of the Israelites complained against Moses and Aaron in the wilderness. The Israelites said to them, “If only we had died by the hand of the </w:t>
      </w:r>
      <w:r w:rsidRPr="00017B27">
        <w:rPr>
          <w:rFonts w:ascii="Times New Roman" w:hAnsi="Times New Roman" w:cs="Times New Roman"/>
          <w:smallCaps/>
        </w:rPr>
        <w:t>Lord</w:t>
      </w:r>
      <w:r w:rsidRPr="00017B27">
        <w:rPr>
          <w:rFonts w:ascii="Times New Roman" w:hAnsi="Times New Roman" w:cs="Times New Roman"/>
        </w:rPr>
        <w:t> in the land of Egypt, when we sat by the fleshpots and ate our fill of bread; for you have brought us out into this wilderness to kill this whole assembly with hunger.”</w:t>
      </w:r>
    </w:p>
    <w:p w14:paraId="42EB5DB3" w14:textId="5C77B337" w:rsidR="00017B27" w:rsidRPr="00017B27" w:rsidRDefault="00017B27" w:rsidP="00017B27">
      <w:pPr>
        <w:spacing w:before="45" w:after="100" w:afterAutospacing="1"/>
        <w:ind w:right="480"/>
        <w:rPr>
          <w:rFonts w:ascii="Times New Roman" w:hAnsi="Times New Roman" w:cs="Times New Roman"/>
        </w:rPr>
      </w:pPr>
      <w:r w:rsidRPr="00017B27">
        <w:rPr>
          <w:rFonts w:ascii="Times New Roman" w:hAnsi="Times New Roman" w:cs="Times New Roman"/>
        </w:rPr>
        <w:t>Then the </w:t>
      </w:r>
      <w:r w:rsidRPr="00017B27">
        <w:rPr>
          <w:rFonts w:ascii="Times New Roman" w:hAnsi="Times New Roman" w:cs="Times New Roman"/>
          <w:smallCaps/>
        </w:rPr>
        <w:t>Lord</w:t>
      </w:r>
      <w:r w:rsidRPr="00017B27">
        <w:rPr>
          <w:rFonts w:ascii="Times New Roman" w:hAnsi="Times New Roman" w:cs="Times New Roman"/>
        </w:rPr>
        <w:t> said to Moses, “I am going to rain bread from heaven for you, and each day the people shall go out and gather enough for that day. In that way I will test them, whether they will follow my instruction or not</w:t>
      </w:r>
      <w:proofErr w:type="gramStart"/>
      <w:r w:rsidRPr="00017B27">
        <w:rPr>
          <w:rFonts w:ascii="Times New Roman" w:hAnsi="Times New Roman" w:cs="Times New Roman"/>
        </w:rPr>
        <w:t>.</w:t>
      </w:r>
      <w:r w:rsidR="00D663D7" w:rsidRPr="00D663D7">
        <w:rPr>
          <w:rFonts w:ascii="Times New Roman" w:hAnsi="Times New Roman" w:cs="Times New Roman"/>
        </w:rPr>
        <w:t xml:space="preserve"> </w:t>
      </w:r>
      <w:r w:rsidR="00D663D7" w:rsidRPr="00017B27">
        <w:rPr>
          <w:rFonts w:ascii="Times New Roman" w:hAnsi="Times New Roman" w:cs="Times New Roman"/>
        </w:rPr>
        <w:t>”</w:t>
      </w:r>
      <w:proofErr w:type="gramEnd"/>
    </w:p>
    <w:p w14:paraId="5A76635C" w14:textId="77777777" w:rsidR="00017B27" w:rsidRPr="00017B27" w:rsidRDefault="00017B27" w:rsidP="00017B27">
      <w:pPr>
        <w:spacing w:before="45" w:after="100" w:afterAutospacing="1"/>
        <w:ind w:right="480"/>
        <w:rPr>
          <w:rFonts w:ascii="Times New Roman" w:hAnsi="Times New Roman" w:cs="Times New Roman"/>
        </w:rPr>
      </w:pPr>
      <w:r w:rsidRPr="00017B27">
        <w:rPr>
          <w:rFonts w:ascii="Times New Roman" w:hAnsi="Times New Roman" w:cs="Times New Roman"/>
        </w:rPr>
        <w:t>Then Moses said to Aaron, “Say to the whole congregation of the Israelites, ‘Draw near to the </w:t>
      </w:r>
      <w:r w:rsidRPr="00017B27">
        <w:rPr>
          <w:rFonts w:ascii="Times New Roman" w:hAnsi="Times New Roman" w:cs="Times New Roman"/>
          <w:smallCaps/>
        </w:rPr>
        <w:t>Lord</w:t>
      </w:r>
      <w:r w:rsidRPr="00017B27">
        <w:rPr>
          <w:rFonts w:ascii="Times New Roman" w:hAnsi="Times New Roman" w:cs="Times New Roman"/>
        </w:rPr>
        <w:t>, for he has heard your complaining.</w:t>
      </w:r>
      <w:proofErr w:type="gramStart"/>
      <w:r w:rsidRPr="00017B27">
        <w:rPr>
          <w:rFonts w:ascii="Times New Roman" w:hAnsi="Times New Roman" w:cs="Times New Roman"/>
        </w:rPr>
        <w:t>’“ And</w:t>
      </w:r>
      <w:proofErr w:type="gramEnd"/>
      <w:r w:rsidRPr="00017B27">
        <w:rPr>
          <w:rFonts w:ascii="Times New Roman" w:hAnsi="Times New Roman" w:cs="Times New Roman"/>
        </w:rPr>
        <w:t xml:space="preserve"> as Aaron spoke to the whole congregation of the Israelites, they looked toward the wilderness, and the glory of the </w:t>
      </w:r>
      <w:r w:rsidRPr="00017B27">
        <w:rPr>
          <w:rFonts w:ascii="Times New Roman" w:hAnsi="Times New Roman" w:cs="Times New Roman"/>
          <w:smallCaps/>
        </w:rPr>
        <w:t>Lord</w:t>
      </w:r>
      <w:r w:rsidRPr="00017B27">
        <w:rPr>
          <w:rFonts w:ascii="Times New Roman" w:hAnsi="Times New Roman" w:cs="Times New Roman"/>
        </w:rPr>
        <w:t> appeared in the cloud. The </w:t>
      </w:r>
      <w:r w:rsidRPr="00017B27">
        <w:rPr>
          <w:rFonts w:ascii="Times New Roman" w:hAnsi="Times New Roman" w:cs="Times New Roman"/>
          <w:smallCaps/>
        </w:rPr>
        <w:t>Lord</w:t>
      </w:r>
      <w:r w:rsidRPr="00017B27">
        <w:rPr>
          <w:rFonts w:ascii="Times New Roman" w:hAnsi="Times New Roman" w:cs="Times New Roman"/>
        </w:rPr>
        <w:t> spoke to Moses and said, “I have heard the complaining of the Israelites; say to them, ‘At twilight you shall eat meat, and in the morning you shall have your fill of bread; then you shall know that I am the </w:t>
      </w:r>
      <w:r w:rsidRPr="00017B27">
        <w:rPr>
          <w:rFonts w:ascii="Times New Roman" w:hAnsi="Times New Roman" w:cs="Times New Roman"/>
          <w:smallCaps/>
        </w:rPr>
        <w:t>Lord</w:t>
      </w:r>
      <w:r w:rsidRPr="00017B27">
        <w:rPr>
          <w:rFonts w:ascii="Times New Roman" w:hAnsi="Times New Roman" w:cs="Times New Roman"/>
        </w:rPr>
        <w:t> your God.</w:t>
      </w:r>
      <w:proofErr w:type="gramStart"/>
      <w:r w:rsidRPr="00017B27">
        <w:rPr>
          <w:rFonts w:ascii="Times New Roman" w:hAnsi="Times New Roman" w:cs="Times New Roman"/>
        </w:rPr>
        <w:t>’“</w:t>
      </w:r>
      <w:proofErr w:type="gramEnd"/>
    </w:p>
    <w:p w14:paraId="0ACE9744" w14:textId="77777777" w:rsidR="00017B27" w:rsidRPr="00017B27" w:rsidRDefault="00017B27" w:rsidP="00017B27">
      <w:pPr>
        <w:spacing w:before="45" w:after="100" w:afterAutospacing="1"/>
        <w:ind w:right="480"/>
        <w:rPr>
          <w:rFonts w:ascii="Times New Roman" w:hAnsi="Times New Roman" w:cs="Times New Roman"/>
        </w:rPr>
      </w:pPr>
      <w:r w:rsidRPr="00017B27">
        <w:rPr>
          <w:rFonts w:ascii="Times New Roman" w:hAnsi="Times New Roman" w:cs="Times New Roman"/>
        </w:rPr>
        <w:t>In the evening quails came up and covered the camp; and in the morning there was a layer of dew around the camp. When the layer of dew lifted, there on the surface of the wilderness was a fine flaky substance, as fine as frost on the ground. When the Israelites saw it, they said to one another, “What is it?” For they did not know what it was. Moses said to them, “It is the bread that the </w:t>
      </w:r>
      <w:r w:rsidRPr="00017B27">
        <w:rPr>
          <w:rFonts w:ascii="Times New Roman" w:hAnsi="Times New Roman" w:cs="Times New Roman"/>
          <w:smallCaps/>
        </w:rPr>
        <w:t>Lord</w:t>
      </w:r>
      <w:r w:rsidRPr="00017B27">
        <w:rPr>
          <w:rFonts w:ascii="Times New Roman" w:hAnsi="Times New Roman" w:cs="Times New Roman"/>
        </w:rPr>
        <w:t> has given you to eat.”</w:t>
      </w:r>
    </w:p>
    <w:p w14:paraId="2C1291D2" w14:textId="77777777" w:rsidR="009B42EC" w:rsidRDefault="009B42EC" w:rsidP="00017B27">
      <w:pPr>
        <w:shd w:val="clear" w:color="auto" w:fill="FFFFFF"/>
        <w:spacing w:before="300"/>
        <w:outlineLvl w:val="1"/>
        <w:rPr>
          <w:rFonts w:ascii="Times New Roman" w:eastAsia="Times New Roman" w:hAnsi="Times New Roman" w:cs="Times New Roman"/>
          <w:b/>
          <w:bCs/>
          <w:color w:val="000000"/>
          <w:sz w:val="29"/>
          <w:szCs w:val="29"/>
        </w:rPr>
      </w:pPr>
    </w:p>
    <w:p w14:paraId="0D266498" w14:textId="77777777" w:rsidR="009B42EC" w:rsidRDefault="009B42EC" w:rsidP="00017B27">
      <w:pPr>
        <w:shd w:val="clear" w:color="auto" w:fill="FFFFFF"/>
        <w:spacing w:before="300"/>
        <w:outlineLvl w:val="1"/>
        <w:rPr>
          <w:rFonts w:ascii="Times New Roman" w:eastAsia="Times New Roman" w:hAnsi="Times New Roman" w:cs="Times New Roman"/>
          <w:b/>
          <w:bCs/>
          <w:color w:val="000000"/>
          <w:sz w:val="29"/>
          <w:szCs w:val="29"/>
        </w:rPr>
      </w:pPr>
    </w:p>
    <w:p w14:paraId="328DD330" w14:textId="5F710053" w:rsidR="00017B27" w:rsidRPr="00017B27" w:rsidRDefault="00017B27" w:rsidP="00017B27">
      <w:pPr>
        <w:shd w:val="clear" w:color="auto" w:fill="FFFFFF"/>
        <w:spacing w:before="300"/>
        <w:outlineLvl w:val="1"/>
        <w:rPr>
          <w:rFonts w:ascii="Times New Roman" w:eastAsia="Times New Roman" w:hAnsi="Times New Roman" w:cs="Times New Roman"/>
          <w:b/>
          <w:bCs/>
          <w:color w:val="000000"/>
          <w:sz w:val="29"/>
          <w:szCs w:val="29"/>
        </w:rPr>
      </w:pPr>
      <w:r w:rsidRPr="00017B27">
        <w:rPr>
          <w:rFonts w:ascii="Times New Roman" w:eastAsia="Times New Roman" w:hAnsi="Times New Roman" w:cs="Times New Roman"/>
          <w:b/>
          <w:bCs/>
          <w:color w:val="000000"/>
          <w:sz w:val="29"/>
          <w:szCs w:val="29"/>
        </w:rPr>
        <w:lastRenderedPageBreak/>
        <w:t xml:space="preserve">The </w:t>
      </w:r>
      <w:r w:rsidR="00F759B8">
        <w:rPr>
          <w:rFonts w:ascii="Times New Roman" w:eastAsia="Times New Roman" w:hAnsi="Times New Roman" w:cs="Times New Roman"/>
          <w:b/>
          <w:bCs/>
          <w:color w:val="000000"/>
          <w:sz w:val="29"/>
          <w:szCs w:val="29"/>
        </w:rPr>
        <w:t>Psalm</w:t>
      </w:r>
    </w:p>
    <w:p w14:paraId="05EB96DB" w14:textId="77777777" w:rsidR="00017B27" w:rsidRPr="00017B27" w:rsidRDefault="00017B27" w:rsidP="00017B27">
      <w:pPr>
        <w:spacing w:before="100" w:beforeAutospacing="1" w:after="168" w:line="240" w:lineRule="atLeast"/>
        <w:outlineLvl w:val="2"/>
        <w:rPr>
          <w:rFonts w:ascii="Times New Roman" w:eastAsia="Times New Roman" w:hAnsi="Times New Roman" w:cs="Times New Roman"/>
          <w:b/>
          <w:bCs/>
          <w:sz w:val="27"/>
          <w:szCs w:val="27"/>
        </w:rPr>
      </w:pPr>
      <w:r w:rsidRPr="00017B27">
        <w:rPr>
          <w:rFonts w:ascii="Times New Roman" w:eastAsia="Times New Roman" w:hAnsi="Times New Roman" w:cs="Times New Roman"/>
          <w:b/>
          <w:bCs/>
          <w:sz w:val="27"/>
          <w:szCs w:val="27"/>
        </w:rPr>
        <w:t>Psalm 78:23-29</w:t>
      </w:r>
    </w:p>
    <w:p w14:paraId="3A070ECC" w14:textId="77777777" w:rsidR="00017B27" w:rsidRPr="00017B27" w:rsidRDefault="00017B27" w:rsidP="00017B27">
      <w:pPr>
        <w:spacing w:before="75" w:after="100" w:afterAutospacing="1"/>
        <w:rPr>
          <w:rFonts w:ascii="Times New Roman" w:hAnsi="Times New Roman" w:cs="Times New Roman"/>
          <w:b/>
          <w:bCs/>
          <w:i/>
          <w:iCs/>
          <w:color w:val="000000"/>
        </w:rPr>
      </w:pPr>
      <w:proofErr w:type="spellStart"/>
      <w:r w:rsidRPr="00017B27">
        <w:rPr>
          <w:rFonts w:ascii="Times New Roman" w:hAnsi="Times New Roman" w:cs="Times New Roman"/>
          <w:b/>
          <w:bCs/>
          <w:i/>
          <w:iCs/>
          <w:color w:val="000000"/>
        </w:rPr>
        <w:t>Attendite</w:t>
      </w:r>
      <w:proofErr w:type="spellEnd"/>
      <w:r w:rsidRPr="00017B27">
        <w:rPr>
          <w:rFonts w:ascii="Times New Roman" w:hAnsi="Times New Roman" w:cs="Times New Roman"/>
          <w:b/>
          <w:bCs/>
          <w:i/>
          <w:iCs/>
          <w:color w:val="000000"/>
        </w:rPr>
        <w:t xml:space="preserve">, </w:t>
      </w:r>
      <w:proofErr w:type="spellStart"/>
      <w:r w:rsidRPr="00017B27">
        <w:rPr>
          <w:rFonts w:ascii="Times New Roman" w:hAnsi="Times New Roman" w:cs="Times New Roman"/>
          <w:b/>
          <w:bCs/>
          <w:i/>
          <w:iCs/>
          <w:color w:val="000000"/>
        </w:rPr>
        <w:t>popule</w:t>
      </w:r>
      <w:proofErr w:type="spellEnd"/>
    </w:p>
    <w:p w14:paraId="3BCF8DA3" w14:textId="77777777" w:rsidR="00017B27" w:rsidRPr="00017B27" w:rsidRDefault="00017B27" w:rsidP="00017B27">
      <w:pPr>
        <w:spacing w:before="15" w:after="60"/>
        <w:ind w:left="720" w:right="480" w:hanging="480"/>
        <w:rPr>
          <w:rFonts w:ascii="Times New Roman" w:hAnsi="Times New Roman" w:cs="Times New Roman"/>
        </w:rPr>
      </w:pPr>
      <w:r w:rsidRPr="00017B27">
        <w:rPr>
          <w:rFonts w:ascii="Times New Roman" w:hAnsi="Times New Roman" w:cs="Times New Roman"/>
        </w:rPr>
        <w:t>23 </w:t>
      </w:r>
      <w:r w:rsidRPr="00017B27">
        <w:rPr>
          <w:rFonts w:ascii="Times New Roman" w:hAnsi="Times New Roman" w:cs="Times New Roman"/>
          <w:sz w:val="27"/>
          <w:szCs w:val="27"/>
        </w:rPr>
        <w:t>S</w:t>
      </w:r>
      <w:r w:rsidRPr="00017B27">
        <w:rPr>
          <w:rFonts w:ascii="Times New Roman" w:hAnsi="Times New Roman" w:cs="Times New Roman"/>
        </w:rPr>
        <w:t>o he commanded the clouds above *</w:t>
      </w:r>
      <w:r w:rsidRPr="00017B27">
        <w:rPr>
          <w:rFonts w:ascii="Times New Roman" w:hAnsi="Times New Roman" w:cs="Times New Roman"/>
        </w:rPr>
        <w:br/>
        <w:t>and opened the doors of heaven.</w:t>
      </w:r>
    </w:p>
    <w:p w14:paraId="247984C7" w14:textId="77777777" w:rsidR="00017B27" w:rsidRPr="00017B27" w:rsidRDefault="00017B27" w:rsidP="00017B27">
      <w:pPr>
        <w:spacing w:before="15" w:after="60"/>
        <w:ind w:left="720" w:right="480" w:hanging="480"/>
        <w:rPr>
          <w:rFonts w:ascii="Times New Roman" w:hAnsi="Times New Roman" w:cs="Times New Roman"/>
        </w:rPr>
      </w:pPr>
      <w:r w:rsidRPr="00017B27">
        <w:rPr>
          <w:rFonts w:ascii="Times New Roman" w:hAnsi="Times New Roman" w:cs="Times New Roman"/>
        </w:rPr>
        <w:t>24 He rained down manna upon them to eat *</w:t>
      </w:r>
      <w:r w:rsidRPr="00017B27">
        <w:rPr>
          <w:rFonts w:ascii="Times New Roman" w:hAnsi="Times New Roman" w:cs="Times New Roman"/>
        </w:rPr>
        <w:br/>
        <w:t>and gave them grain from heaven.</w:t>
      </w:r>
    </w:p>
    <w:p w14:paraId="64E7829C" w14:textId="77777777" w:rsidR="00017B27" w:rsidRPr="00017B27" w:rsidRDefault="00017B27" w:rsidP="00017B27">
      <w:pPr>
        <w:spacing w:before="15" w:after="60"/>
        <w:ind w:left="720" w:right="480" w:hanging="480"/>
        <w:rPr>
          <w:rFonts w:ascii="Times New Roman" w:hAnsi="Times New Roman" w:cs="Times New Roman"/>
        </w:rPr>
      </w:pPr>
      <w:r w:rsidRPr="00017B27">
        <w:rPr>
          <w:rFonts w:ascii="Times New Roman" w:hAnsi="Times New Roman" w:cs="Times New Roman"/>
        </w:rPr>
        <w:t>25 So mortals ate the bread of angels; *</w:t>
      </w:r>
      <w:r w:rsidRPr="00017B27">
        <w:rPr>
          <w:rFonts w:ascii="Times New Roman" w:hAnsi="Times New Roman" w:cs="Times New Roman"/>
        </w:rPr>
        <w:br/>
        <w:t>he provided for them food enough.</w:t>
      </w:r>
    </w:p>
    <w:p w14:paraId="208A7CFB" w14:textId="77777777" w:rsidR="00017B27" w:rsidRPr="00017B27" w:rsidRDefault="00017B27" w:rsidP="00017B27">
      <w:pPr>
        <w:spacing w:before="15" w:after="60"/>
        <w:ind w:left="720" w:right="480" w:hanging="480"/>
        <w:rPr>
          <w:rFonts w:ascii="Times New Roman" w:hAnsi="Times New Roman" w:cs="Times New Roman"/>
        </w:rPr>
      </w:pPr>
      <w:r w:rsidRPr="00017B27">
        <w:rPr>
          <w:rFonts w:ascii="Times New Roman" w:hAnsi="Times New Roman" w:cs="Times New Roman"/>
        </w:rPr>
        <w:t>26 He caused the east wind to blow in the heavens *</w:t>
      </w:r>
      <w:r w:rsidRPr="00017B27">
        <w:rPr>
          <w:rFonts w:ascii="Times New Roman" w:hAnsi="Times New Roman" w:cs="Times New Roman"/>
        </w:rPr>
        <w:br/>
        <w:t>and led out the south wind by his might.</w:t>
      </w:r>
    </w:p>
    <w:p w14:paraId="7BE968A5" w14:textId="77777777" w:rsidR="00017B27" w:rsidRPr="00017B27" w:rsidRDefault="00017B27" w:rsidP="00017B27">
      <w:pPr>
        <w:spacing w:before="15" w:after="60"/>
        <w:ind w:left="720" w:right="480" w:hanging="480"/>
        <w:rPr>
          <w:rFonts w:ascii="Times New Roman" w:hAnsi="Times New Roman" w:cs="Times New Roman"/>
        </w:rPr>
      </w:pPr>
      <w:r w:rsidRPr="00017B27">
        <w:rPr>
          <w:rFonts w:ascii="Times New Roman" w:hAnsi="Times New Roman" w:cs="Times New Roman"/>
        </w:rPr>
        <w:t>27 He rained down flesh upon them like dust *</w:t>
      </w:r>
      <w:r w:rsidRPr="00017B27">
        <w:rPr>
          <w:rFonts w:ascii="Times New Roman" w:hAnsi="Times New Roman" w:cs="Times New Roman"/>
        </w:rPr>
        <w:br/>
        <w:t>and winged birds like the sand of the sea.</w:t>
      </w:r>
    </w:p>
    <w:p w14:paraId="44607C60" w14:textId="77777777" w:rsidR="00017B27" w:rsidRPr="00017B27" w:rsidRDefault="00017B27" w:rsidP="00017B27">
      <w:pPr>
        <w:spacing w:before="15" w:after="60"/>
        <w:ind w:left="720" w:right="480" w:hanging="480"/>
        <w:rPr>
          <w:rFonts w:ascii="Times New Roman" w:hAnsi="Times New Roman" w:cs="Times New Roman"/>
        </w:rPr>
      </w:pPr>
      <w:r w:rsidRPr="00017B27">
        <w:rPr>
          <w:rFonts w:ascii="Times New Roman" w:hAnsi="Times New Roman" w:cs="Times New Roman"/>
        </w:rPr>
        <w:t xml:space="preserve">28 He let it fall </w:t>
      </w:r>
      <w:proofErr w:type="gramStart"/>
      <w:r w:rsidRPr="00017B27">
        <w:rPr>
          <w:rFonts w:ascii="Times New Roman" w:hAnsi="Times New Roman" w:cs="Times New Roman"/>
        </w:rPr>
        <w:t>in the midst of</w:t>
      </w:r>
      <w:proofErr w:type="gramEnd"/>
      <w:r w:rsidRPr="00017B27">
        <w:rPr>
          <w:rFonts w:ascii="Times New Roman" w:hAnsi="Times New Roman" w:cs="Times New Roman"/>
        </w:rPr>
        <w:t xml:space="preserve"> their camp *</w:t>
      </w:r>
      <w:r w:rsidRPr="00017B27">
        <w:rPr>
          <w:rFonts w:ascii="Times New Roman" w:hAnsi="Times New Roman" w:cs="Times New Roman"/>
        </w:rPr>
        <w:br/>
        <w:t>and round about their dwellings.</w:t>
      </w:r>
    </w:p>
    <w:p w14:paraId="44904139" w14:textId="77777777" w:rsidR="00017B27" w:rsidRPr="00017B27" w:rsidRDefault="00017B27" w:rsidP="00017B27">
      <w:pPr>
        <w:spacing w:before="15" w:after="60"/>
        <w:ind w:left="720" w:right="480" w:hanging="480"/>
        <w:rPr>
          <w:rFonts w:ascii="Times New Roman" w:hAnsi="Times New Roman" w:cs="Times New Roman"/>
        </w:rPr>
      </w:pPr>
      <w:r w:rsidRPr="00017B27">
        <w:rPr>
          <w:rFonts w:ascii="Times New Roman" w:hAnsi="Times New Roman" w:cs="Times New Roman"/>
        </w:rPr>
        <w:t>29 So they ate and were well filled, *</w:t>
      </w:r>
      <w:r w:rsidRPr="00017B27">
        <w:rPr>
          <w:rFonts w:ascii="Times New Roman" w:hAnsi="Times New Roman" w:cs="Times New Roman"/>
        </w:rPr>
        <w:br/>
        <w:t>for he gave them what they craved.</w:t>
      </w:r>
    </w:p>
    <w:p w14:paraId="6D22F315" w14:textId="77777777" w:rsidR="00017B27" w:rsidRPr="00017B27" w:rsidRDefault="00017B27" w:rsidP="00017B27">
      <w:pPr>
        <w:shd w:val="clear" w:color="auto" w:fill="FFFFFF"/>
        <w:spacing w:before="300"/>
        <w:outlineLvl w:val="1"/>
        <w:rPr>
          <w:rFonts w:ascii="Times New Roman" w:eastAsia="Times New Roman" w:hAnsi="Times New Roman" w:cs="Times New Roman"/>
          <w:b/>
          <w:bCs/>
          <w:color w:val="000000"/>
          <w:sz w:val="29"/>
          <w:szCs w:val="29"/>
        </w:rPr>
      </w:pPr>
      <w:r w:rsidRPr="00017B27">
        <w:rPr>
          <w:rFonts w:ascii="Times New Roman" w:eastAsia="Times New Roman" w:hAnsi="Times New Roman" w:cs="Times New Roman"/>
          <w:b/>
          <w:bCs/>
          <w:color w:val="000000"/>
          <w:sz w:val="29"/>
          <w:szCs w:val="29"/>
        </w:rPr>
        <w:t>The Epistle</w:t>
      </w:r>
    </w:p>
    <w:p w14:paraId="70D4627D" w14:textId="77777777" w:rsidR="00017B27" w:rsidRPr="00017B27" w:rsidRDefault="00017B27" w:rsidP="00017B27">
      <w:pPr>
        <w:spacing w:before="100" w:beforeAutospacing="1" w:after="168" w:line="240" w:lineRule="atLeast"/>
        <w:outlineLvl w:val="2"/>
        <w:rPr>
          <w:rFonts w:ascii="Times New Roman" w:eastAsia="Times New Roman" w:hAnsi="Times New Roman" w:cs="Times New Roman"/>
          <w:b/>
          <w:bCs/>
          <w:sz w:val="27"/>
          <w:szCs w:val="27"/>
        </w:rPr>
      </w:pPr>
      <w:r w:rsidRPr="00017B27">
        <w:rPr>
          <w:rFonts w:ascii="Times New Roman" w:eastAsia="Times New Roman" w:hAnsi="Times New Roman" w:cs="Times New Roman"/>
          <w:b/>
          <w:bCs/>
          <w:sz w:val="27"/>
          <w:szCs w:val="27"/>
        </w:rPr>
        <w:t>Ephesians 4:1-16</w:t>
      </w:r>
    </w:p>
    <w:p w14:paraId="1ED34AFA" w14:textId="77777777" w:rsidR="00017B27" w:rsidRPr="00017B27" w:rsidRDefault="00017B27" w:rsidP="00017B27">
      <w:pPr>
        <w:spacing w:before="45" w:after="100" w:afterAutospacing="1"/>
        <w:ind w:right="480"/>
        <w:rPr>
          <w:rFonts w:ascii="Times New Roman" w:hAnsi="Times New Roman" w:cs="Times New Roman"/>
        </w:rPr>
      </w:pPr>
      <w:proofErr w:type="gramStart"/>
      <w:r w:rsidRPr="00017B27">
        <w:rPr>
          <w:rFonts w:ascii="Times New Roman" w:hAnsi="Times New Roman" w:cs="Times New Roman"/>
          <w:sz w:val="27"/>
          <w:szCs w:val="27"/>
        </w:rPr>
        <w:t>I</w:t>
      </w:r>
      <w:proofErr w:type="gramEnd"/>
      <w:r w:rsidRPr="00017B27">
        <w:rPr>
          <w:rFonts w:ascii="Times New Roman" w:hAnsi="Times New Roman" w:cs="Times New Roman"/>
        </w:rPr>
        <w:t xml:space="preserve"> therefore, the prisoner in the Lord, beg you to lead a life worthy of the calling to which you have been called, with all humility and gentleness, with patience, bearing with one another in love, making every effort to maintain the unity of the Spirit in the bond of peace. There is one body and one Spirit, just as you were called to the one hope of your calling, one Lord, one faith, one baptism, one God and Father of all, who is above all and through all and in all. But each of us was given grace according to the measure of Christ's gift. </w:t>
      </w:r>
      <w:proofErr w:type="gramStart"/>
      <w:r w:rsidRPr="00017B27">
        <w:rPr>
          <w:rFonts w:ascii="Times New Roman" w:hAnsi="Times New Roman" w:cs="Times New Roman"/>
        </w:rPr>
        <w:t>Therefore</w:t>
      </w:r>
      <w:proofErr w:type="gramEnd"/>
      <w:r w:rsidRPr="00017B27">
        <w:rPr>
          <w:rFonts w:ascii="Times New Roman" w:hAnsi="Times New Roman" w:cs="Times New Roman"/>
        </w:rPr>
        <w:t xml:space="preserve"> it is said,</w:t>
      </w:r>
    </w:p>
    <w:p w14:paraId="2AF00C26" w14:textId="77777777" w:rsidR="00017B27" w:rsidRDefault="00017B27" w:rsidP="00017B27">
      <w:pPr>
        <w:spacing w:before="15" w:after="30"/>
        <w:ind w:left="1200" w:right="480" w:hanging="480"/>
        <w:rPr>
          <w:rFonts w:ascii="Times New Roman" w:hAnsi="Times New Roman" w:cs="Times New Roman"/>
        </w:rPr>
      </w:pPr>
      <w:r w:rsidRPr="00017B27">
        <w:rPr>
          <w:rFonts w:ascii="Times New Roman" w:hAnsi="Times New Roman" w:cs="Times New Roman"/>
        </w:rPr>
        <w:t xml:space="preserve">"When he ascended on </w:t>
      </w:r>
      <w:proofErr w:type="gramStart"/>
      <w:r w:rsidRPr="00017B27">
        <w:rPr>
          <w:rFonts w:ascii="Times New Roman" w:hAnsi="Times New Roman" w:cs="Times New Roman"/>
        </w:rPr>
        <w:t>high</w:t>
      </w:r>
      <w:proofErr w:type="gramEnd"/>
      <w:r w:rsidRPr="00017B27">
        <w:rPr>
          <w:rFonts w:ascii="Times New Roman" w:hAnsi="Times New Roman" w:cs="Times New Roman"/>
        </w:rPr>
        <w:t xml:space="preserve"> he made captivity itself a captive;</w:t>
      </w:r>
      <w:r w:rsidRPr="00017B27">
        <w:rPr>
          <w:rFonts w:ascii="Times New Roman" w:hAnsi="Times New Roman" w:cs="Times New Roman"/>
        </w:rPr>
        <w:br/>
        <w:t>he gave gifts to his people."</w:t>
      </w:r>
    </w:p>
    <w:p w14:paraId="03AC027E" w14:textId="77777777" w:rsidR="009B42EC" w:rsidRPr="00017B27" w:rsidRDefault="009B42EC" w:rsidP="00017B27">
      <w:pPr>
        <w:spacing w:before="15" w:after="30"/>
        <w:ind w:left="1200" w:right="480" w:hanging="480"/>
        <w:rPr>
          <w:rFonts w:ascii="Times New Roman" w:hAnsi="Times New Roman" w:cs="Times New Roman"/>
        </w:rPr>
      </w:pPr>
    </w:p>
    <w:p w14:paraId="560ED18A" w14:textId="77777777" w:rsidR="00017B27" w:rsidRPr="00017B27" w:rsidRDefault="00017B27" w:rsidP="00017B27">
      <w:pPr>
        <w:spacing w:before="45" w:after="100" w:afterAutospacing="1"/>
        <w:ind w:right="480"/>
        <w:rPr>
          <w:rFonts w:ascii="Times New Roman" w:hAnsi="Times New Roman" w:cs="Times New Roman"/>
        </w:rPr>
      </w:pPr>
      <w:r w:rsidRPr="00017B27">
        <w:rPr>
          <w:rFonts w:ascii="Times New Roman" w:hAnsi="Times New Roman" w:cs="Times New Roman"/>
        </w:rPr>
        <w:t xml:space="preserve">(When it says, "He ascended," what does it mean but that he had also descended into the lower parts of the earth? He who descended is the same one who ascended far above all the heavens, so that he might fill all things.) The gifts he gave were that some would be apostles, some prophets, some evangelists, some </w:t>
      </w:r>
      <w:proofErr w:type="gramStart"/>
      <w:r w:rsidRPr="00017B27">
        <w:rPr>
          <w:rFonts w:ascii="Times New Roman" w:hAnsi="Times New Roman" w:cs="Times New Roman"/>
        </w:rPr>
        <w:t>pastors</w:t>
      </w:r>
      <w:proofErr w:type="gramEnd"/>
      <w:r w:rsidRPr="00017B27">
        <w:rPr>
          <w:rFonts w:ascii="Times New Roman" w:hAnsi="Times New Roman" w:cs="Times New Roman"/>
        </w:rPr>
        <w:t xml:space="preserve"> and teachers, to equip the saints for the work of ministry, for building up the body of Christ, until all of us come to the unity of the faith and of the knowledge of the Son of God, to maturity, to the measure of the full stature of Christ. We must no longer be children, tossed to and fro and blown about by every wind of doctrine, by people's trickery, by their craftiness in deceitful scheming. But speaking the truth in love, we must grow up in every way into him who is the head, into </w:t>
      </w:r>
      <w:r w:rsidRPr="00017B27">
        <w:rPr>
          <w:rFonts w:ascii="Times New Roman" w:hAnsi="Times New Roman" w:cs="Times New Roman"/>
        </w:rPr>
        <w:lastRenderedPageBreak/>
        <w:t>Christ, from whom the whole body, joined and knit together by every ligament with which it is equipped, as each part is working properly, promotes the body's growth in building itself up in love.</w:t>
      </w:r>
    </w:p>
    <w:p w14:paraId="11897CC4" w14:textId="77777777" w:rsidR="00017B27" w:rsidRPr="00017B27" w:rsidRDefault="00017B27" w:rsidP="00017B27">
      <w:pPr>
        <w:shd w:val="clear" w:color="auto" w:fill="FFFFFF"/>
        <w:spacing w:before="300"/>
        <w:outlineLvl w:val="1"/>
        <w:rPr>
          <w:rFonts w:ascii="Times New Roman" w:eastAsia="Times New Roman" w:hAnsi="Times New Roman" w:cs="Times New Roman"/>
          <w:b/>
          <w:bCs/>
          <w:color w:val="000000"/>
          <w:sz w:val="29"/>
          <w:szCs w:val="29"/>
        </w:rPr>
      </w:pPr>
      <w:r w:rsidRPr="00017B27">
        <w:rPr>
          <w:rFonts w:ascii="Times New Roman" w:eastAsia="Times New Roman" w:hAnsi="Times New Roman" w:cs="Times New Roman"/>
          <w:b/>
          <w:bCs/>
          <w:color w:val="000000"/>
          <w:sz w:val="29"/>
          <w:szCs w:val="29"/>
        </w:rPr>
        <w:t>The Gospel</w:t>
      </w:r>
    </w:p>
    <w:p w14:paraId="628438AD" w14:textId="77777777" w:rsidR="00017B27" w:rsidRPr="00017B27" w:rsidRDefault="00017B27" w:rsidP="00017B27">
      <w:pPr>
        <w:spacing w:before="100" w:beforeAutospacing="1" w:after="168" w:line="240" w:lineRule="atLeast"/>
        <w:outlineLvl w:val="2"/>
        <w:rPr>
          <w:rFonts w:ascii="Times New Roman" w:eastAsia="Times New Roman" w:hAnsi="Times New Roman" w:cs="Times New Roman"/>
          <w:b/>
          <w:bCs/>
          <w:sz w:val="27"/>
          <w:szCs w:val="27"/>
        </w:rPr>
      </w:pPr>
      <w:r w:rsidRPr="00017B27">
        <w:rPr>
          <w:rFonts w:ascii="Times New Roman" w:eastAsia="Times New Roman" w:hAnsi="Times New Roman" w:cs="Times New Roman"/>
          <w:b/>
          <w:bCs/>
          <w:sz w:val="27"/>
          <w:szCs w:val="27"/>
        </w:rPr>
        <w:t>John 6:24-35</w:t>
      </w:r>
    </w:p>
    <w:p w14:paraId="057F3E03" w14:textId="77777777" w:rsidR="00017B27" w:rsidRPr="00017B27" w:rsidRDefault="00017B27" w:rsidP="00017B27">
      <w:pPr>
        <w:spacing w:before="45" w:after="100" w:afterAutospacing="1"/>
        <w:ind w:right="480"/>
        <w:rPr>
          <w:rFonts w:ascii="Times New Roman" w:hAnsi="Times New Roman" w:cs="Times New Roman"/>
        </w:rPr>
      </w:pPr>
      <w:r w:rsidRPr="00017B27">
        <w:rPr>
          <w:rFonts w:ascii="Times New Roman" w:hAnsi="Times New Roman" w:cs="Times New Roman"/>
          <w:sz w:val="27"/>
          <w:szCs w:val="27"/>
        </w:rPr>
        <w:t>T</w:t>
      </w:r>
      <w:r w:rsidRPr="00017B27">
        <w:rPr>
          <w:rFonts w:ascii="Times New Roman" w:hAnsi="Times New Roman" w:cs="Times New Roman"/>
        </w:rPr>
        <w:t>he next day, when the people who remained after the feeding of the five thousand saw that neither Jesus nor his disciples were there, they themselves got into the boats and went to Capernaum looking for Jesus.</w:t>
      </w:r>
    </w:p>
    <w:p w14:paraId="7D7AA18C" w14:textId="77777777" w:rsidR="00017B27" w:rsidRPr="00017B27" w:rsidRDefault="00017B27" w:rsidP="00017B27">
      <w:pPr>
        <w:spacing w:before="45" w:after="100" w:afterAutospacing="1"/>
        <w:ind w:right="480"/>
        <w:rPr>
          <w:rFonts w:ascii="Times New Roman" w:hAnsi="Times New Roman" w:cs="Times New Roman"/>
        </w:rPr>
      </w:pPr>
      <w:r w:rsidRPr="00017B27">
        <w:rPr>
          <w:rFonts w:ascii="Times New Roman" w:hAnsi="Times New Roman" w:cs="Times New Roman"/>
        </w:rPr>
        <w:t xml:space="preserve">When they found him on the other side of the sea, they said to him, “Rabbi, when did you come here?” Jesus answered them, “Very truly, I tell you, you are looking for me, not because you saw signs, but because you ate your fill of the loaves. Do not work for the food that perishes, but for the food that endures for eternal life, which the Son of Man will give you. For it is on him that God the Father has set his seal.” Then they said to him, “What must we do to perform the works of God?” Jesus answered them, “This is the work of God, that you believe in him whom he has sent.” </w:t>
      </w:r>
      <w:proofErr w:type="gramStart"/>
      <w:r w:rsidRPr="00017B27">
        <w:rPr>
          <w:rFonts w:ascii="Times New Roman" w:hAnsi="Times New Roman" w:cs="Times New Roman"/>
        </w:rPr>
        <w:t>So</w:t>
      </w:r>
      <w:proofErr w:type="gramEnd"/>
      <w:r w:rsidRPr="00017B27">
        <w:rPr>
          <w:rFonts w:ascii="Times New Roman" w:hAnsi="Times New Roman" w:cs="Times New Roman"/>
        </w:rPr>
        <w:t xml:space="preserve"> they said to him, “What sign are you going to give us then, so that we may see it and believe you? What work are you performing? Our ancestors ate the manna in the wilderness; as it is written, ‘He gave them bread from heaven to eat.’” Then Jesus said to them, “Very truly, I tell you, it was not Moses who gave you the bread from heaven, but it is my Father who gives you the true bread from heaven. For the bread of God is that which comes down from heaven and gives life to the world.” They said to him, “Sir, give us this bread always.”</w:t>
      </w:r>
    </w:p>
    <w:p w14:paraId="64947B5B" w14:textId="77777777" w:rsidR="00017B27" w:rsidRPr="00017B27" w:rsidRDefault="00017B27" w:rsidP="00017B27">
      <w:pPr>
        <w:spacing w:before="45" w:after="100" w:afterAutospacing="1"/>
        <w:ind w:right="480"/>
        <w:rPr>
          <w:rFonts w:ascii="Times New Roman" w:hAnsi="Times New Roman" w:cs="Times New Roman"/>
        </w:rPr>
      </w:pPr>
      <w:r w:rsidRPr="00017B27">
        <w:rPr>
          <w:rFonts w:ascii="Times New Roman" w:hAnsi="Times New Roman" w:cs="Times New Roman"/>
        </w:rPr>
        <w:t>Jesus said to them, “I am the bread of life. Whoever comes to me will never be hungry, and whoever believes in me will never be thirsty.”</w:t>
      </w:r>
    </w:p>
    <w:p w14:paraId="30270B83"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6846228">
    <w:abstractNumId w:val="10"/>
  </w:num>
  <w:num w:numId="2" w16cid:durableId="1102644565">
    <w:abstractNumId w:val="0"/>
  </w:num>
  <w:num w:numId="3" w16cid:durableId="972442106">
    <w:abstractNumId w:val="15"/>
  </w:num>
  <w:num w:numId="4" w16cid:durableId="1772584644">
    <w:abstractNumId w:val="32"/>
  </w:num>
  <w:num w:numId="5" w16cid:durableId="866216978">
    <w:abstractNumId w:val="20"/>
  </w:num>
  <w:num w:numId="6" w16cid:durableId="92634376">
    <w:abstractNumId w:val="1"/>
  </w:num>
  <w:num w:numId="7" w16cid:durableId="486282351">
    <w:abstractNumId w:val="8"/>
  </w:num>
  <w:num w:numId="8" w16cid:durableId="1313683356">
    <w:abstractNumId w:val="29"/>
  </w:num>
  <w:num w:numId="9" w16cid:durableId="1365129043">
    <w:abstractNumId w:val="17"/>
  </w:num>
  <w:num w:numId="10" w16cid:durableId="1503813493">
    <w:abstractNumId w:val="9"/>
  </w:num>
  <w:num w:numId="11" w16cid:durableId="366562844">
    <w:abstractNumId w:val="26"/>
  </w:num>
  <w:num w:numId="12" w16cid:durableId="1098989866">
    <w:abstractNumId w:val="23"/>
  </w:num>
  <w:num w:numId="13" w16cid:durableId="50158544">
    <w:abstractNumId w:val="3"/>
  </w:num>
  <w:num w:numId="14" w16cid:durableId="1280721657">
    <w:abstractNumId w:val="25"/>
  </w:num>
  <w:num w:numId="15" w16cid:durableId="181868248">
    <w:abstractNumId w:val="31"/>
  </w:num>
  <w:num w:numId="16" w16cid:durableId="765149160">
    <w:abstractNumId w:val="14"/>
  </w:num>
  <w:num w:numId="17" w16cid:durableId="1061563335">
    <w:abstractNumId w:val="16"/>
  </w:num>
  <w:num w:numId="18" w16cid:durableId="631326535">
    <w:abstractNumId w:val="27"/>
  </w:num>
  <w:num w:numId="19" w16cid:durableId="98378852">
    <w:abstractNumId w:val="30"/>
  </w:num>
  <w:num w:numId="20" w16cid:durableId="534779998">
    <w:abstractNumId w:val="7"/>
  </w:num>
  <w:num w:numId="21" w16cid:durableId="1480657232">
    <w:abstractNumId w:val="24"/>
  </w:num>
  <w:num w:numId="22" w16cid:durableId="312368541">
    <w:abstractNumId w:val="4"/>
  </w:num>
  <w:num w:numId="23" w16cid:durableId="352193350">
    <w:abstractNumId w:val="13"/>
  </w:num>
  <w:num w:numId="24" w16cid:durableId="461651133">
    <w:abstractNumId w:val="6"/>
  </w:num>
  <w:num w:numId="25" w16cid:durableId="2048989673">
    <w:abstractNumId w:val="19"/>
  </w:num>
  <w:num w:numId="26" w16cid:durableId="2051563526">
    <w:abstractNumId w:val="28"/>
  </w:num>
  <w:num w:numId="27" w16cid:durableId="7298341">
    <w:abstractNumId w:val="21"/>
  </w:num>
  <w:num w:numId="28" w16cid:durableId="1416632803">
    <w:abstractNumId w:val="12"/>
  </w:num>
  <w:num w:numId="29" w16cid:durableId="1277256650">
    <w:abstractNumId w:val="5"/>
  </w:num>
  <w:num w:numId="30" w16cid:durableId="1313951960">
    <w:abstractNumId w:val="22"/>
  </w:num>
  <w:num w:numId="31" w16cid:durableId="927613846">
    <w:abstractNumId w:val="2"/>
  </w:num>
  <w:num w:numId="32" w16cid:durableId="489711935">
    <w:abstractNumId w:val="11"/>
  </w:num>
  <w:num w:numId="33" w16cid:durableId="12636823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B27"/>
    <w:rsid w:val="00004F0C"/>
    <w:rsid w:val="00017B27"/>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3766A"/>
    <w:rsid w:val="009B42E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663D7"/>
    <w:rsid w:val="00DC0841"/>
    <w:rsid w:val="00DF67E4"/>
    <w:rsid w:val="00E1687B"/>
    <w:rsid w:val="00E2694B"/>
    <w:rsid w:val="00E405D5"/>
    <w:rsid w:val="00E66511"/>
    <w:rsid w:val="00EC034B"/>
    <w:rsid w:val="00F0032D"/>
    <w:rsid w:val="00F00651"/>
    <w:rsid w:val="00F759B8"/>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2712D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34755463">
      <w:bodyDiv w:val="1"/>
      <w:marLeft w:val="0"/>
      <w:marRight w:val="0"/>
      <w:marTop w:val="0"/>
      <w:marBottom w:val="0"/>
      <w:divBdr>
        <w:top w:val="none" w:sz="0" w:space="0" w:color="auto"/>
        <w:left w:val="none" w:sz="0" w:space="0" w:color="auto"/>
        <w:bottom w:val="none" w:sz="0" w:space="0" w:color="auto"/>
        <w:right w:val="none" w:sz="0" w:space="0" w:color="auto"/>
      </w:divBdr>
      <w:divsChild>
        <w:div w:id="675226292">
          <w:marLeft w:val="0"/>
          <w:marRight w:val="0"/>
          <w:marTop w:val="0"/>
          <w:marBottom w:val="0"/>
          <w:divBdr>
            <w:top w:val="none" w:sz="0" w:space="0" w:color="auto"/>
            <w:left w:val="none" w:sz="0" w:space="0" w:color="auto"/>
            <w:bottom w:val="none" w:sz="0" w:space="0" w:color="auto"/>
            <w:right w:val="none" w:sz="0" w:space="0" w:color="auto"/>
          </w:divBdr>
        </w:div>
        <w:div w:id="2017534443">
          <w:marLeft w:val="0"/>
          <w:marRight w:val="0"/>
          <w:marTop w:val="0"/>
          <w:marBottom w:val="0"/>
          <w:divBdr>
            <w:top w:val="none" w:sz="0" w:space="0" w:color="auto"/>
            <w:left w:val="none" w:sz="0" w:space="0" w:color="auto"/>
            <w:bottom w:val="none" w:sz="0" w:space="0" w:color="auto"/>
            <w:right w:val="none" w:sz="0" w:space="0" w:color="auto"/>
          </w:divBdr>
        </w:div>
        <w:div w:id="1458989367">
          <w:marLeft w:val="0"/>
          <w:marRight w:val="0"/>
          <w:marTop w:val="0"/>
          <w:marBottom w:val="0"/>
          <w:divBdr>
            <w:top w:val="none" w:sz="0" w:space="0" w:color="auto"/>
            <w:left w:val="none" w:sz="0" w:space="0" w:color="auto"/>
            <w:bottom w:val="none" w:sz="0" w:space="0" w:color="auto"/>
            <w:right w:val="none" w:sz="0" w:space="0" w:color="auto"/>
          </w:divBdr>
        </w:div>
        <w:div w:id="67726618">
          <w:marLeft w:val="0"/>
          <w:marRight w:val="0"/>
          <w:marTop w:val="0"/>
          <w:marBottom w:val="0"/>
          <w:divBdr>
            <w:top w:val="none" w:sz="0" w:space="0" w:color="auto"/>
            <w:left w:val="none" w:sz="0" w:space="0" w:color="auto"/>
            <w:bottom w:val="none" w:sz="0" w:space="0" w:color="auto"/>
            <w:right w:val="none" w:sz="0" w:space="0" w:color="auto"/>
          </w:divBdr>
        </w:div>
        <w:div w:id="616257057">
          <w:marLeft w:val="0"/>
          <w:marRight w:val="0"/>
          <w:marTop w:val="0"/>
          <w:marBottom w:val="0"/>
          <w:divBdr>
            <w:top w:val="none" w:sz="0" w:space="0" w:color="auto"/>
            <w:left w:val="none" w:sz="0" w:space="0" w:color="auto"/>
            <w:bottom w:val="none" w:sz="0" w:space="0" w:color="auto"/>
            <w:right w:val="none" w:sz="0" w:space="0" w:color="auto"/>
          </w:divBdr>
        </w:div>
        <w:div w:id="1683241844">
          <w:marLeft w:val="0"/>
          <w:marRight w:val="0"/>
          <w:marTop w:val="0"/>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9</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2024-08-02T21:34:00Z</dcterms:created>
  <dcterms:modified xsi:type="dcterms:W3CDTF">2024-08-02T21:44:00Z</dcterms:modified>
</cp:coreProperties>
</file>